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EC2C" w14:textId="3CED5485" w:rsidR="00FC70E6" w:rsidRPr="00983056" w:rsidRDefault="00FC70E6" w:rsidP="007E1671">
      <w:pPr>
        <w:rPr>
          <w:rFonts w:ascii="Arial" w:hAnsi="Arial" w:cs="Arial"/>
          <w:b/>
          <w:snapToGrid w:val="0"/>
        </w:rPr>
      </w:pPr>
    </w:p>
    <w:p w14:paraId="77D057FE" w14:textId="77777777" w:rsidR="007E1671" w:rsidRPr="00983056" w:rsidRDefault="007E1671" w:rsidP="007E1671">
      <w:pPr>
        <w:rPr>
          <w:rFonts w:ascii="Arial" w:hAnsi="Arial" w:cs="Arial"/>
          <w:b/>
          <w:bCs/>
          <w:sz w:val="36"/>
        </w:rPr>
      </w:pPr>
    </w:p>
    <w:p w14:paraId="5D3AF3E9" w14:textId="683BD022" w:rsidR="00151D32" w:rsidRDefault="00983056" w:rsidP="00151D32">
      <w:pPr>
        <w:jc w:val="center"/>
        <w:rPr>
          <w:rFonts w:ascii="Arial" w:hAnsi="Arial" w:cs="Arial"/>
          <w:b/>
          <w:bCs/>
          <w:sz w:val="36"/>
        </w:rPr>
      </w:pPr>
      <w:r w:rsidRPr="00983056">
        <w:rPr>
          <w:rFonts w:ascii="Arial" w:hAnsi="Arial" w:cs="Arial"/>
          <w:b/>
          <w:bCs/>
          <w:sz w:val="36"/>
        </w:rPr>
        <w:t>KONTRAKTS</w:t>
      </w:r>
      <w:r w:rsidR="00A60A32">
        <w:rPr>
          <w:rFonts w:ascii="Arial" w:hAnsi="Arial" w:cs="Arial"/>
          <w:b/>
          <w:bCs/>
          <w:sz w:val="36"/>
        </w:rPr>
        <w:t>FORMULAR</w:t>
      </w:r>
    </w:p>
    <w:p w14:paraId="4E66B14B" w14:textId="6380B070" w:rsidR="00A60A32" w:rsidRPr="00983056" w:rsidRDefault="00A60A32" w:rsidP="00151D32">
      <w:pPr>
        <w:jc w:val="center"/>
        <w:rPr>
          <w:rFonts w:ascii="Arial" w:hAnsi="Arial" w:cs="Arial"/>
          <w:b/>
          <w:bCs/>
          <w:color w:val="FF0000"/>
          <w:sz w:val="36"/>
        </w:rPr>
      </w:pPr>
      <w:r>
        <w:rPr>
          <w:rFonts w:ascii="Arial" w:hAnsi="Arial" w:cs="Arial"/>
          <w:b/>
          <w:bCs/>
          <w:sz w:val="36"/>
        </w:rPr>
        <w:t>NS 840</w:t>
      </w:r>
      <w:r w:rsidR="002F374B">
        <w:rPr>
          <w:rFonts w:ascii="Arial" w:hAnsi="Arial" w:cs="Arial"/>
          <w:b/>
          <w:bCs/>
          <w:sz w:val="36"/>
        </w:rPr>
        <w:t>4</w:t>
      </w:r>
      <w:r>
        <w:rPr>
          <w:rFonts w:ascii="Arial" w:hAnsi="Arial" w:cs="Arial"/>
          <w:b/>
          <w:bCs/>
          <w:sz w:val="36"/>
        </w:rPr>
        <w:t xml:space="preserve"> – KJØP AV </w:t>
      </w:r>
      <w:r w:rsidR="002F374B">
        <w:rPr>
          <w:rFonts w:ascii="Arial" w:hAnsi="Arial" w:cs="Arial"/>
          <w:b/>
          <w:bCs/>
          <w:sz w:val="36"/>
        </w:rPr>
        <w:t>UAVHENGIGE KONTROLLOPPDRAG</w:t>
      </w:r>
    </w:p>
    <w:p w14:paraId="39AC18F9" w14:textId="502112B6" w:rsidR="00151D32" w:rsidRPr="00983056" w:rsidRDefault="00151D32" w:rsidP="00151D32">
      <w:pPr>
        <w:jc w:val="center"/>
        <w:rPr>
          <w:rFonts w:ascii="Arial" w:hAnsi="Arial" w:cs="Arial"/>
          <w:b/>
          <w:snapToGrid w:val="0"/>
        </w:rPr>
      </w:pPr>
    </w:p>
    <w:p w14:paraId="1A46CE71" w14:textId="77777777" w:rsidR="00151D32" w:rsidRPr="00983056" w:rsidRDefault="00151D32" w:rsidP="00151D32">
      <w:pPr>
        <w:jc w:val="center"/>
        <w:rPr>
          <w:rFonts w:ascii="Arial" w:hAnsi="Arial" w:cs="Arial"/>
          <w:b/>
          <w:snapToGrid w:val="0"/>
        </w:rPr>
      </w:pPr>
    </w:p>
    <w:p w14:paraId="296A918E" w14:textId="77777777" w:rsidR="00151D32" w:rsidRPr="00983056" w:rsidRDefault="00151D32" w:rsidP="00151D32">
      <w:pPr>
        <w:jc w:val="center"/>
        <w:rPr>
          <w:rFonts w:ascii="Arial" w:hAnsi="Arial" w:cs="Arial"/>
          <w:b/>
          <w:snapToGrid w:val="0"/>
        </w:rPr>
      </w:pPr>
      <w:r w:rsidRPr="00983056">
        <w:rPr>
          <w:rFonts w:ascii="Arial" w:hAnsi="Arial" w:cs="Arial"/>
          <w:b/>
          <w:snapToGrid w:val="0"/>
        </w:rPr>
        <w:t>er inngått mellom</w:t>
      </w:r>
    </w:p>
    <w:p w14:paraId="785EB984" w14:textId="0B697590" w:rsidR="00151D32" w:rsidRPr="00983056" w:rsidRDefault="00151D32" w:rsidP="00151D32">
      <w:pPr>
        <w:rPr>
          <w:rFonts w:ascii="Arial" w:hAnsi="Arial" w:cs="Arial"/>
          <w:b/>
        </w:rPr>
      </w:pPr>
    </w:p>
    <w:p w14:paraId="65000159" w14:textId="77777777" w:rsidR="00151D32" w:rsidRPr="00983056" w:rsidRDefault="00151D32" w:rsidP="00151D32">
      <w:pPr>
        <w:jc w:val="center"/>
        <w:rPr>
          <w:rFonts w:ascii="Arial" w:hAnsi="Arial" w:cs="Arial"/>
          <w:b/>
          <w:sz w:val="32"/>
          <w:szCs w:val="32"/>
        </w:rPr>
      </w:pPr>
    </w:p>
    <w:p w14:paraId="1BF658E9" w14:textId="77777777" w:rsidR="0092334A" w:rsidRPr="00D67E70" w:rsidRDefault="0092334A" w:rsidP="00151D32">
      <w:pPr>
        <w:jc w:val="center"/>
        <w:rPr>
          <w:rFonts w:ascii="Arial" w:hAnsi="Arial" w:cs="Arial"/>
          <w:b/>
          <w:color w:val="FF0000"/>
          <w:sz w:val="32"/>
          <w:szCs w:val="32"/>
        </w:rPr>
      </w:pPr>
      <w:r w:rsidRPr="00D67E70">
        <w:rPr>
          <w:rFonts w:ascii="Arial" w:hAnsi="Arial" w:cs="Arial"/>
          <w:b/>
          <w:color w:val="FF0000"/>
          <w:sz w:val="32"/>
          <w:szCs w:val="32"/>
        </w:rPr>
        <w:t>[Leverandørs navn]</w:t>
      </w:r>
    </w:p>
    <w:p w14:paraId="68FAE307" w14:textId="5C96B04D" w:rsidR="00151D32" w:rsidRPr="00983056" w:rsidRDefault="00151D32" w:rsidP="00151D32">
      <w:pPr>
        <w:jc w:val="center"/>
        <w:rPr>
          <w:rFonts w:ascii="Arial" w:hAnsi="Arial" w:cs="Arial"/>
          <w:b/>
        </w:rPr>
      </w:pPr>
      <w:r w:rsidRPr="00983056">
        <w:rPr>
          <w:rFonts w:ascii="Arial" w:hAnsi="Arial" w:cs="Arial"/>
          <w:b/>
        </w:rPr>
        <w:t xml:space="preserve"> (Leverandør)</w:t>
      </w:r>
    </w:p>
    <w:p w14:paraId="7BE462A0" w14:textId="77777777" w:rsidR="00151D32" w:rsidRPr="00983056" w:rsidRDefault="00151D32" w:rsidP="00151D32">
      <w:pPr>
        <w:jc w:val="center"/>
        <w:rPr>
          <w:rFonts w:ascii="Arial" w:hAnsi="Arial" w:cs="Arial"/>
          <w:b/>
        </w:rPr>
      </w:pPr>
    </w:p>
    <w:p w14:paraId="03A88139" w14:textId="77777777" w:rsidR="00151D32" w:rsidRPr="00983056" w:rsidRDefault="00151D32" w:rsidP="00151D32">
      <w:pPr>
        <w:tabs>
          <w:tab w:val="center" w:pos="4873"/>
          <w:tab w:val="left" w:pos="5911"/>
        </w:tabs>
        <w:jc w:val="center"/>
        <w:rPr>
          <w:rFonts w:ascii="Arial" w:hAnsi="Arial" w:cs="Arial"/>
          <w:b/>
        </w:rPr>
      </w:pPr>
      <w:r w:rsidRPr="00983056">
        <w:rPr>
          <w:rFonts w:ascii="Arial" w:hAnsi="Arial" w:cs="Arial"/>
          <w:b/>
        </w:rPr>
        <w:t>og</w:t>
      </w:r>
    </w:p>
    <w:p w14:paraId="72722D2A" w14:textId="77777777" w:rsidR="00151D32" w:rsidRPr="00983056" w:rsidRDefault="00151D32" w:rsidP="00151D32">
      <w:pPr>
        <w:jc w:val="center"/>
        <w:rPr>
          <w:rFonts w:ascii="Arial" w:hAnsi="Arial" w:cs="Arial"/>
          <w:b/>
          <w:bCs/>
        </w:rPr>
      </w:pPr>
    </w:p>
    <w:p w14:paraId="698FA7EE" w14:textId="0680B647" w:rsidR="00A60A32" w:rsidRPr="00D67E70" w:rsidRDefault="00A60A32" w:rsidP="00A60A32">
      <w:pPr>
        <w:jc w:val="center"/>
        <w:rPr>
          <w:rFonts w:ascii="Arial" w:hAnsi="Arial" w:cs="Arial"/>
          <w:b/>
          <w:color w:val="FF0000"/>
          <w:sz w:val="32"/>
          <w:szCs w:val="32"/>
        </w:rPr>
      </w:pPr>
      <w:r w:rsidRPr="00D67E70">
        <w:rPr>
          <w:rFonts w:ascii="Arial" w:hAnsi="Arial" w:cs="Arial"/>
          <w:b/>
          <w:color w:val="FF0000"/>
          <w:sz w:val="32"/>
          <w:szCs w:val="32"/>
        </w:rPr>
        <w:t>[Oppdragsgivers navn]</w:t>
      </w:r>
    </w:p>
    <w:p w14:paraId="0491DDB0" w14:textId="77777777" w:rsidR="00151D32" w:rsidRPr="00983056" w:rsidRDefault="00151D32" w:rsidP="00151D32">
      <w:pPr>
        <w:jc w:val="center"/>
        <w:rPr>
          <w:rFonts w:ascii="Arial" w:hAnsi="Arial" w:cs="Arial"/>
          <w:b/>
        </w:rPr>
      </w:pPr>
      <w:r w:rsidRPr="00983056">
        <w:rPr>
          <w:rFonts w:ascii="Arial" w:hAnsi="Arial" w:cs="Arial"/>
          <w:b/>
        </w:rPr>
        <w:t>(Oppdragsgiver)</w:t>
      </w:r>
    </w:p>
    <w:p w14:paraId="71232568" w14:textId="77777777" w:rsidR="00151D32" w:rsidRPr="00983056" w:rsidRDefault="00151D32" w:rsidP="00151D32">
      <w:pPr>
        <w:pStyle w:val="Teknisk4"/>
        <w:suppressAutoHyphens w:val="0"/>
        <w:rPr>
          <w:rFonts w:ascii="Arial" w:hAnsi="Arial" w:cs="Arial"/>
          <w:color w:val="FF6600"/>
          <w:szCs w:val="24"/>
          <w:lang w:val="nb-NO"/>
        </w:rPr>
      </w:pPr>
    </w:p>
    <w:p w14:paraId="6C5EFD8A" w14:textId="77777777" w:rsidR="00151D32" w:rsidRPr="00983056" w:rsidRDefault="00151D32" w:rsidP="00151D32">
      <w:pPr>
        <w:jc w:val="center"/>
        <w:rPr>
          <w:rFonts w:ascii="Arial" w:hAnsi="Arial" w:cs="Arial"/>
        </w:rPr>
      </w:pPr>
      <w:r w:rsidRPr="00983056">
        <w:rPr>
          <w:rFonts w:ascii="Arial" w:hAnsi="Arial" w:cs="Arial"/>
        </w:rPr>
        <w:t>*****</w:t>
      </w:r>
    </w:p>
    <w:p w14:paraId="11EB0EBD" w14:textId="4BFE16EC" w:rsidR="00151D32" w:rsidRPr="00983056" w:rsidRDefault="00151D32" w:rsidP="0081291D">
      <w:pPr>
        <w:rPr>
          <w:rFonts w:ascii="Arial" w:hAnsi="Arial" w:cs="Arial"/>
        </w:rPr>
      </w:pPr>
    </w:p>
    <w:p w14:paraId="6DC24036" w14:textId="77777777" w:rsidR="006C179B" w:rsidRPr="00983056" w:rsidRDefault="006C179B" w:rsidP="00151D32">
      <w:pPr>
        <w:jc w:val="center"/>
        <w:rPr>
          <w:rFonts w:ascii="Arial" w:hAnsi="Arial" w:cs="Arial"/>
        </w:rPr>
      </w:pPr>
    </w:p>
    <w:p w14:paraId="01A12009" w14:textId="34921192" w:rsidR="00151D32" w:rsidRPr="00BA34E9" w:rsidRDefault="00A60A32" w:rsidP="00151D32">
      <w:pPr>
        <w:jc w:val="center"/>
        <w:rPr>
          <w:rFonts w:ascii="Arial" w:hAnsi="Arial" w:cs="Arial"/>
          <w:color w:val="FF0000"/>
        </w:rPr>
      </w:pPr>
      <w:r w:rsidRPr="00BA34E9">
        <w:rPr>
          <w:rFonts w:ascii="Arial" w:hAnsi="Arial" w:cs="Arial"/>
          <w:color w:val="FF0000"/>
        </w:rPr>
        <w:t>Sted</w:t>
      </w:r>
      <w:r w:rsidR="00151D32" w:rsidRPr="00BA34E9">
        <w:rPr>
          <w:rFonts w:ascii="Arial" w:hAnsi="Arial" w:cs="Arial"/>
          <w:color w:val="FF0000"/>
        </w:rPr>
        <w:t>,</w:t>
      </w:r>
      <w:r w:rsidR="0092334A" w:rsidRPr="00BA34E9">
        <w:rPr>
          <w:rFonts w:ascii="Arial" w:hAnsi="Arial" w:cs="Arial"/>
          <w:color w:val="FF0000"/>
        </w:rPr>
        <w:t xml:space="preserve"> </w:t>
      </w:r>
      <w:r w:rsidRPr="00BA34E9">
        <w:rPr>
          <w:rFonts w:ascii="Arial" w:hAnsi="Arial" w:cs="Arial"/>
          <w:color w:val="FF0000"/>
        </w:rPr>
        <w:t>dato</w:t>
      </w:r>
    </w:p>
    <w:p w14:paraId="2283FDAC" w14:textId="77777777" w:rsidR="00151D32" w:rsidRPr="00983056" w:rsidRDefault="00151D32" w:rsidP="00151D32">
      <w:pPr>
        <w:jc w:val="center"/>
        <w:rPr>
          <w:rFonts w:ascii="Arial" w:hAnsi="Arial" w:cs="Arial"/>
        </w:rPr>
      </w:pPr>
    </w:p>
    <w:tbl>
      <w:tblPr>
        <w:tblStyle w:val="Tabellrutenett"/>
        <w:tblW w:w="0" w:type="auto"/>
        <w:tblLook w:val="04A0" w:firstRow="1" w:lastRow="0" w:firstColumn="1" w:lastColumn="0" w:noHBand="0" w:noVBand="1"/>
      </w:tblPr>
      <w:tblGrid>
        <w:gridCol w:w="4505"/>
        <w:gridCol w:w="4557"/>
      </w:tblGrid>
      <w:tr w:rsidR="00151D32" w:rsidRPr="00983056" w14:paraId="06F4CACD" w14:textId="77777777" w:rsidTr="0081291D">
        <w:tc>
          <w:tcPr>
            <w:tcW w:w="4505" w:type="dxa"/>
            <w:tcBorders>
              <w:bottom w:val="single" w:sz="4" w:space="0" w:color="auto"/>
            </w:tcBorders>
            <w:shd w:val="pct5" w:color="auto" w:fill="auto"/>
          </w:tcPr>
          <w:p w14:paraId="3CA77654" w14:textId="30F84E3D" w:rsidR="00151D32" w:rsidRPr="00983056" w:rsidRDefault="00A60A32" w:rsidP="006C4838">
            <w:pPr>
              <w:rPr>
                <w:rFonts w:ascii="Arial" w:hAnsi="Arial" w:cs="Arial"/>
                <w:b/>
                <w:color w:val="000000" w:themeColor="text1"/>
              </w:rPr>
            </w:pPr>
            <w:r>
              <w:rPr>
                <w:rFonts w:ascii="Arial" w:hAnsi="Arial" w:cs="Arial"/>
                <w:b/>
                <w:color w:val="000000" w:themeColor="text1"/>
              </w:rPr>
              <w:t>Oppdragsgiver</w:t>
            </w:r>
          </w:p>
        </w:tc>
        <w:tc>
          <w:tcPr>
            <w:tcW w:w="4557" w:type="dxa"/>
            <w:tcBorders>
              <w:bottom w:val="single" w:sz="4" w:space="0" w:color="auto"/>
            </w:tcBorders>
            <w:shd w:val="pct5" w:color="auto" w:fill="auto"/>
          </w:tcPr>
          <w:p w14:paraId="7F73579B" w14:textId="432E09EA" w:rsidR="00151D32" w:rsidRPr="00983056" w:rsidRDefault="00A60A32" w:rsidP="006C4838">
            <w:pPr>
              <w:rPr>
                <w:rFonts w:ascii="Arial" w:hAnsi="Arial" w:cs="Arial"/>
                <w:b/>
                <w:color w:val="000000" w:themeColor="text1"/>
              </w:rPr>
            </w:pPr>
            <w:r>
              <w:rPr>
                <w:rFonts w:ascii="Arial" w:hAnsi="Arial" w:cs="Arial"/>
                <w:b/>
                <w:color w:val="000000" w:themeColor="text1"/>
              </w:rPr>
              <w:t>Leverandør</w:t>
            </w:r>
          </w:p>
        </w:tc>
      </w:tr>
      <w:tr w:rsidR="00714E72" w:rsidRPr="00983056" w14:paraId="071BF251" w14:textId="77777777" w:rsidTr="0081291D">
        <w:tc>
          <w:tcPr>
            <w:tcW w:w="4505" w:type="dxa"/>
          </w:tcPr>
          <w:p w14:paraId="7814C6C1" w14:textId="2159963B" w:rsidR="00714E72" w:rsidRPr="00983056" w:rsidRDefault="00714E72" w:rsidP="006C4838">
            <w:pPr>
              <w:rPr>
                <w:rFonts w:ascii="Arial" w:hAnsi="Arial" w:cs="Arial"/>
                <w:color w:val="000000" w:themeColor="text1"/>
              </w:rPr>
            </w:pPr>
            <w:r w:rsidRPr="00983056">
              <w:rPr>
                <w:rFonts w:ascii="Arial" w:hAnsi="Arial" w:cs="Arial"/>
                <w:color w:val="000000" w:themeColor="text1"/>
              </w:rPr>
              <w:t>Org.nr:</w:t>
            </w:r>
            <w:r w:rsidR="009A6EF8" w:rsidRPr="00983056">
              <w:rPr>
                <w:rFonts w:ascii="Arial" w:hAnsi="Arial" w:cs="Arial"/>
                <w:color w:val="000000" w:themeColor="text1"/>
              </w:rPr>
              <w:t xml:space="preserve"> </w:t>
            </w:r>
          </w:p>
        </w:tc>
        <w:tc>
          <w:tcPr>
            <w:tcW w:w="4557" w:type="dxa"/>
          </w:tcPr>
          <w:p w14:paraId="5019C15D" w14:textId="082CAC74" w:rsidR="00714E72" w:rsidRPr="00983056" w:rsidRDefault="00714E72" w:rsidP="006C4838">
            <w:pPr>
              <w:rPr>
                <w:rFonts w:ascii="Arial" w:hAnsi="Arial" w:cs="Arial"/>
                <w:color w:val="000000" w:themeColor="text1"/>
              </w:rPr>
            </w:pPr>
            <w:r w:rsidRPr="00983056">
              <w:rPr>
                <w:rFonts w:ascii="Arial" w:hAnsi="Arial" w:cs="Arial"/>
                <w:color w:val="000000" w:themeColor="text1"/>
              </w:rPr>
              <w:t xml:space="preserve">Org.nr: </w:t>
            </w:r>
          </w:p>
        </w:tc>
      </w:tr>
      <w:tr w:rsidR="00151D32" w:rsidRPr="00983056" w14:paraId="5E469C5B" w14:textId="77777777" w:rsidTr="0081291D">
        <w:tc>
          <w:tcPr>
            <w:tcW w:w="4505" w:type="dxa"/>
          </w:tcPr>
          <w:p w14:paraId="562BC59F" w14:textId="66C9684F"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c>
          <w:tcPr>
            <w:tcW w:w="4557" w:type="dxa"/>
          </w:tcPr>
          <w:p w14:paraId="68494771" w14:textId="09010BC1"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Navn: </w:t>
            </w:r>
          </w:p>
        </w:tc>
      </w:tr>
      <w:tr w:rsidR="00151D32" w:rsidRPr="00983056" w14:paraId="5AB3A5F7" w14:textId="77777777" w:rsidTr="0081291D">
        <w:tc>
          <w:tcPr>
            <w:tcW w:w="4505" w:type="dxa"/>
          </w:tcPr>
          <w:p w14:paraId="55E934E3" w14:textId="57B37E15"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c>
          <w:tcPr>
            <w:tcW w:w="4557" w:type="dxa"/>
          </w:tcPr>
          <w:p w14:paraId="6E9EBC88" w14:textId="54BD9B70" w:rsidR="00151D32" w:rsidRPr="00983056" w:rsidRDefault="00151D32" w:rsidP="006C4838">
            <w:pPr>
              <w:rPr>
                <w:rFonts w:ascii="Arial" w:hAnsi="Arial" w:cs="Arial"/>
                <w:color w:val="000000" w:themeColor="text1"/>
              </w:rPr>
            </w:pPr>
            <w:r w:rsidRPr="00983056">
              <w:rPr>
                <w:rFonts w:ascii="Arial" w:hAnsi="Arial" w:cs="Arial"/>
                <w:color w:val="000000" w:themeColor="text1"/>
              </w:rPr>
              <w:t xml:space="preserve">Tittel: </w:t>
            </w:r>
          </w:p>
        </w:tc>
      </w:tr>
    </w:tbl>
    <w:p w14:paraId="0CE2DF58" w14:textId="499C6DD8" w:rsidR="006C179B" w:rsidRPr="00983056" w:rsidRDefault="00151D32" w:rsidP="00151D32">
      <w:pPr>
        <w:rPr>
          <w:rFonts w:ascii="Arial" w:hAnsi="Arial" w:cs="Arial"/>
        </w:rPr>
      </w:pPr>
      <w:r w:rsidRPr="00983056">
        <w:rPr>
          <w:rFonts w:ascii="Arial" w:hAnsi="Arial" w:cs="Arial"/>
        </w:rPr>
        <w:tab/>
      </w:r>
      <w:r w:rsidRPr="00983056">
        <w:rPr>
          <w:rFonts w:ascii="Arial" w:hAnsi="Arial" w:cs="Arial"/>
        </w:rPr>
        <w:tab/>
      </w:r>
      <w:r w:rsidRPr="00983056">
        <w:rPr>
          <w:rFonts w:ascii="Arial" w:hAnsi="Arial" w:cs="Arial"/>
        </w:rPr>
        <w:tab/>
      </w:r>
      <w:r w:rsidRPr="00983056">
        <w:rPr>
          <w:rFonts w:ascii="Arial" w:hAnsi="Arial" w:cs="Arial"/>
        </w:rPr>
        <w:tab/>
      </w:r>
    </w:p>
    <w:p w14:paraId="112ED069" w14:textId="77777777" w:rsidR="006C179B" w:rsidRPr="00983056" w:rsidRDefault="006C179B" w:rsidP="00151D32">
      <w:pPr>
        <w:rPr>
          <w:rFonts w:ascii="Arial" w:hAnsi="Arial" w:cs="Arial"/>
        </w:rPr>
      </w:pPr>
    </w:p>
    <w:p w14:paraId="5BA0B695" w14:textId="77777777" w:rsidR="00151D32" w:rsidRDefault="00151D32" w:rsidP="00151D32">
      <w:pPr>
        <w:jc w:val="center"/>
        <w:rPr>
          <w:rFonts w:ascii="Arial" w:hAnsi="Arial" w:cs="Arial"/>
        </w:rPr>
      </w:pPr>
    </w:p>
    <w:p w14:paraId="10A18587" w14:textId="77777777" w:rsidR="00F02065" w:rsidRDefault="00F02065" w:rsidP="00151D32">
      <w:pPr>
        <w:jc w:val="center"/>
        <w:rPr>
          <w:rFonts w:ascii="Arial" w:hAnsi="Arial" w:cs="Arial"/>
        </w:rPr>
      </w:pPr>
    </w:p>
    <w:p w14:paraId="60D85539" w14:textId="77777777" w:rsidR="00F02065" w:rsidRPr="00983056" w:rsidRDefault="00F02065" w:rsidP="00151D32">
      <w:pPr>
        <w:jc w:val="center"/>
        <w:rPr>
          <w:rFonts w:ascii="Arial" w:hAnsi="Arial" w:cs="Arial"/>
        </w:rPr>
      </w:pPr>
    </w:p>
    <w:p w14:paraId="3A00AC83" w14:textId="631A85CB" w:rsidR="00151D32" w:rsidRPr="00983056" w:rsidRDefault="00151D32" w:rsidP="00151D32">
      <w:pPr>
        <w:jc w:val="center"/>
        <w:rPr>
          <w:rFonts w:ascii="Arial" w:hAnsi="Arial" w:cs="Arial"/>
          <w:color w:val="000000" w:themeColor="text1"/>
        </w:rPr>
      </w:pPr>
    </w:p>
    <w:p w14:paraId="0B8BAF2A" w14:textId="08CB9FC0" w:rsidR="0081291D" w:rsidRPr="00983056" w:rsidRDefault="0081291D" w:rsidP="00151D32">
      <w:pPr>
        <w:jc w:val="center"/>
        <w:rPr>
          <w:rFonts w:ascii="Arial" w:hAnsi="Arial" w:cs="Arial"/>
          <w:color w:val="000000" w:themeColor="text1"/>
        </w:rPr>
      </w:pPr>
    </w:p>
    <w:p w14:paraId="06BC32CA" w14:textId="7CF51F09" w:rsidR="0081291D" w:rsidRPr="00983056" w:rsidRDefault="0081291D" w:rsidP="00151D32">
      <w:pPr>
        <w:jc w:val="center"/>
        <w:rPr>
          <w:rFonts w:ascii="Arial" w:hAnsi="Arial" w:cs="Arial"/>
          <w:color w:val="000000" w:themeColor="text1"/>
        </w:rPr>
      </w:pPr>
    </w:p>
    <w:p w14:paraId="62B48A30" w14:textId="77777777" w:rsidR="0081291D" w:rsidRPr="00983056" w:rsidRDefault="0081291D" w:rsidP="00151D32">
      <w:pPr>
        <w:jc w:val="center"/>
        <w:rPr>
          <w:rFonts w:ascii="Arial" w:hAnsi="Arial" w:cs="Arial"/>
          <w:color w:val="000000" w:themeColor="text1"/>
        </w:rPr>
      </w:pPr>
    </w:p>
    <w:p w14:paraId="236782E3" w14:textId="1A3822B3" w:rsidR="00151D32" w:rsidRPr="00BA34E9" w:rsidRDefault="00BA34E9" w:rsidP="0081291D">
      <w:pPr>
        <w:jc w:val="center"/>
        <w:rPr>
          <w:rFonts w:ascii="Arial" w:hAnsi="Arial" w:cs="Arial"/>
          <w:color w:val="FF0000"/>
        </w:rPr>
      </w:pPr>
      <w:r>
        <w:rPr>
          <w:rFonts w:ascii="Arial" w:hAnsi="Arial" w:cs="Arial"/>
          <w:color w:val="FF0000"/>
        </w:rPr>
        <w:t xml:space="preserve">Alt 1: </w:t>
      </w:r>
      <w:r w:rsidR="0081291D" w:rsidRPr="00BA34E9">
        <w:rPr>
          <w:rFonts w:ascii="Arial" w:hAnsi="Arial" w:cs="Arial"/>
          <w:color w:val="FF0000"/>
        </w:rPr>
        <w:t>Avtalen er signert elektronisk.</w:t>
      </w:r>
      <w:r>
        <w:rPr>
          <w:rFonts w:ascii="Arial" w:hAnsi="Arial" w:cs="Arial"/>
          <w:color w:val="FF0000"/>
        </w:rPr>
        <w:br/>
        <w:t xml:space="preserve">Alt 2: Avtalen signeres av begge parter og utstedes i </w:t>
      </w:r>
      <w:proofErr w:type="spellStart"/>
      <w:r w:rsidR="004A6147">
        <w:rPr>
          <w:rFonts w:ascii="Arial" w:hAnsi="Arial" w:cs="Arial"/>
          <w:color w:val="FF0000"/>
        </w:rPr>
        <w:t>X</w:t>
      </w:r>
      <w:proofErr w:type="spellEnd"/>
      <w:r w:rsidR="004A6147">
        <w:rPr>
          <w:rFonts w:ascii="Arial" w:hAnsi="Arial" w:cs="Arial"/>
          <w:color w:val="FF0000"/>
        </w:rPr>
        <w:t xml:space="preserve"> eksemplarer</w:t>
      </w:r>
    </w:p>
    <w:p w14:paraId="01FBA670" w14:textId="77777777" w:rsidR="00F46936" w:rsidRDefault="00F46936" w:rsidP="0081291D">
      <w:pPr>
        <w:jc w:val="center"/>
        <w:rPr>
          <w:rFonts w:ascii="Arial" w:hAnsi="Arial" w:cs="Arial"/>
        </w:rPr>
      </w:pPr>
    </w:p>
    <w:p w14:paraId="050CF930" w14:textId="77777777" w:rsidR="00F46936" w:rsidRDefault="00F46936" w:rsidP="0081291D">
      <w:pPr>
        <w:jc w:val="center"/>
        <w:rPr>
          <w:rFonts w:ascii="Arial" w:hAnsi="Arial" w:cs="Arial"/>
        </w:rPr>
      </w:pPr>
    </w:p>
    <w:p w14:paraId="398ADD8E" w14:textId="77777777" w:rsidR="00F46936" w:rsidRDefault="00F46936" w:rsidP="0081291D">
      <w:pPr>
        <w:jc w:val="center"/>
        <w:rPr>
          <w:rFonts w:ascii="Arial" w:hAnsi="Arial" w:cs="Arial"/>
        </w:rPr>
      </w:pPr>
    </w:p>
    <w:p w14:paraId="1F431622" w14:textId="77777777" w:rsidR="00F46936" w:rsidRDefault="00F46936" w:rsidP="0081291D">
      <w:pPr>
        <w:jc w:val="center"/>
        <w:rPr>
          <w:rFonts w:ascii="Arial" w:hAnsi="Arial" w:cs="Arial"/>
        </w:rPr>
      </w:pPr>
    </w:p>
    <w:p w14:paraId="1233D5BE" w14:textId="77777777" w:rsidR="00F46936" w:rsidRDefault="00F46936" w:rsidP="0081291D">
      <w:pPr>
        <w:jc w:val="center"/>
        <w:rPr>
          <w:rFonts w:ascii="Arial" w:hAnsi="Arial" w:cs="Arial"/>
        </w:rPr>
      </w:pPr>
    </w:p>
    <w:p w14:paraId="0FD53612" w14:textId="77777777" w:rsidR="00F46936" w:rsidRDefault="00F46936" w:rsidP="0081291D">
      <w:pPr>
        <w:jc w:val="center"/>
        <w:rPr>
          <w:rFonts w:ascii="Arial" w:hAnsi="Arial" w:cs="Arial"/>
        </w:rPr>
      </w:pPr>
    </w:p>
    <w:p w14:paraId="5C6A83F7" w14:textId="77777777" w:rsidR="00F46936" w:rsidRDefault="00F46936" w:rsidP="0081291D">
      <w:pPr>
        <w:jc w:val="center"/>
        <w:rPr>
          <w:rFonts w:ascii="Arial" w:hAnsi="Arial" w:cs="Arial"/>
        </w:rPr>
      </w:pPr>
    </w:p>
    <w:p w14:paraId="54DE45B9" w14:textId="77777777" w:rsidR="00F46936" w:rsidRDefault="00F46936" w:rsidP="0081291D">
      <w:pPr>
        <w:jc w:val="center"/>
        <w:rPr>
          <w:rFonts w:ascii="Arial" w:hAnsi="Arial" w:cs="Arial"/>
        </w:rPr>
      </w:pPr>
    </w:p>
    <w:p w14:paraId="35EDA834" w14:textId="77777777" w:rsidR="00F46936" w:rsidRDefault="00F46936" w:rsidP="00F46936">
      <w:pPr>
        <w:rPr>
          <w:rFonts w:ascii="Arial" w:hAnsi="Arial" w:cs="Arial"/>
        </w:rPr>
      </w:pPr>
    </w:p>
    <w:sdt>
      <w:sdtPr>
        <w:rPr>
          <w:rFonts w:ascii="Times New Roman" w:eastAsia="Times New Roman" w:hAnsi="Times New Roman" w:cs="Times New Roman"/>
          <w:color w:val="auto"/>
          <w:sz w:val="24"/>
          <w:szCs w:val="24"/>
        </w:rPr>
        <w:id w:val="1749386352"/>
        <w:docPartObj>
          <w:docPartGallery w:val="Table of Contents"/>
          <w:docPartUnique/>
        </w:docPartObj>
      </w:sdtPr>
      <w:sdtEndPr>
        <w:rPr>
          <w:rFonts w:ascii="Arial" w:hAnsi="Arial" w:cs="Arial"/>
          <w:b/>
          <w:bCs/>
        </w:rPr>
      </w:sdtEndPr>
      <w:sdtContent>
        <w:p w14:paraId="5436B987" w14:textId="74BDE5BB" w:rsidR="007B6495" w:rsidRPr="0058643E" w:rsidRDefault="007B6495">
          <w:pPr>
            <w:pStyle w:val="Overskriftforinnholdsfortegnelse"/>
            <w:rPr>
              <w:rFonts w:ascii="Arial" w:hAnsi="Arial" w:cs="Arial"/>
            </w:rPr>
          </w:pPr>
          <w:r w:rsidRPr="0058643E">
            <w:rPr>
              <w:rFonts w:ascii="Arial" w:hAnsi="Arial" w:cs="Arial"/>
            </w:rPr>
            <w:t>Innholdsfortegnelse</w:t>
          </w:r>
        </w:p>
        <w:p w14:paraId="6C0AA7B6" w14:textId="0A640B4C" w:rsidR="002C4177" w:rsidRDefault="007B6495">
          <w:pPr>
            <w:pStyle w:val="INNH1"/>
            <w:tabs>
              <w:tab w:val="left" w:pos="480"/>
              <w:tab w:val="right" w:leader="dot" w:pos="9062"/>
            </w:tabs>
            <w:rPr>
              <w:rFonts w:asciiTheme="minorHAnsi" w:eastAsiaTheme="minorEastAsia" w:hAnsiTheme="minorHAnsi" w:cstheme="minorBidi"/>
              <w:noProof/>
              <w:kern w:val="2"/>
              <w14:ligatures w14:val="standardContextual"/>
            </w:rPr>
          </w:pPr>
          <w:r w:rsidRPr="0058643E">
            <w:rPr>
              <w:rFonts w:ascii="Arial" w:hAnsi="Arial" w:cs="Arial"/>
            </w:rPr>
            <w:fldChar w:fldCharType="begin"/>
          </w:r>
          <w:r w:rsidRPr="0058643E">
            <w:rPr>
              <w:rFonts w:ascii="Arial" w:hAnsi="Arial" w:cs="Arial"/>
            </w:rPr>
            <w:instrText xml:space="preserve"> TOC \o "1-3" \h \z \u </w:instrText>
          </w:r>
          <w:r w:rsidRPr="0058643E">
            <w:rPr>
              <w:rFonts w:ascii="Arial" w:hAnsi="Arial" w:cs="Arial"/>
            </w:rPr>
            <w:fldChar w:fldCharType="separate"/>
          </w:r>
          <w:hyperlink w:anchor="_Toc228802030" w:history="1">
            <w:r w:rsidR="002C4177" w:rsidRPr="00CE3647">
              <w:rPr>
                <w:rStyle w:val="Hyperkobling"/>
                <w:rFonts w:ascii="Arial" w:hAnsi="Arial" w:cs="Arial"/>
                <w:noProof/>
              </w:rPr>
              <w:t>1</w:t>
            </w:r>
            <w:r w:rsidR="002C4177">
              <w:rPr>
                <w:rFonts w:asciiTheme="minorHAnsi" w:eastAsiaTheme="minorEastAsia" w:hAnsiTheme="minorHAnsi" w:cstheme="minorBidi"/>
                <w:noProof/>
                <w:kern w:val="2"/>
                <w14:ligatures w14:val="standardContextual"/>
              </w:rPr>
              <w:tab/>
            </w:r>
            <w:r w:rsidR="002C4177" w:rsidRPr="00CE3647">
              <w:rPr>
                <w:rStyle w:val="Hyperkobling"/>
                <w:rFonts w:ascii="Arial" w:hAnsi="Arial" w:cs="Arial"/>
                <w:noProof/>
              </w:rPr>
              <w:t>Samarbeidsplikt (NS 8404 pkt. 1.1)</w:t>
            </w:r>
            <w:r w:rsidR="002C4177">
              <w:rPr>
                <w:noProof/>
                <w:webHidden/>
              </w:rPr>
              <w:tab/>
            </w:r>
            <w:r w:rsidR="002C4177">
              <w:rPr>
                <w:noProof/>
                <w:webHidden/>
              </w:rPr>
              <w:fldChar w:fldCharType="begin"/>
            </w:r>
            <w:r w:rsidR="002C4177">
              <w:rPr>
                <w:noProof/>
                <w:webHidden/>
              </w:rPr>
              <w:instrText xml:space="preserve"> PAGEREF _Toc228802030 \h </w:instrText>
            </w:r>
            <w:r w:rsidR="002C4177">
              <w:rPr>
                <w:noProof/>
                <w:webHidden/>
              </w:rPr>
            </w:r>
            <w:r w:rsidR="002C4177">
              <w:rPr>
                <w:noProof/>
                <w:webHidden/>
              </w:rPr>
              <w:fldChar w:fldCharType="separate"/>
            </w:r>
            <w:r w:rsidR="002C4177">
              <w:rPr>
                <w:noProof/>
                <w:webHidden/>
              </w:rPr>
              <w:t>3</w:t>
            </w:r>
            <w:r w:rsidR="002C4177">
              <w:rPr>
                <w:noProof/>
                <w:webHidden/>
              </w:rPr>
              <w:fldChar w:fldCharType="end"/>
            </w:r>
          </w:hyperlink>
        </w:p>
        <w:p w14:paraId="6FD0ECBF" w14:textId="42F1189E"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1" w:history="1">
            <w:r w:rsidRPr="00CE3647">
              <w:rPr>
                <w:rStyle w:val="Hyperkobling"/>
                <w:rFonts w:ascii="Arial" w:hAnsi="Arial" w:cs="Arial"/>
                <w:noProof/>
              </w:rPr>
              <w:t>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Kontrakten (NS 8404 pkt. 2)</w:t>
            </w:r>
            <w:r>
              <w:rPr>
                <w:noProof/>
                <w:webHidden/>
              </w:rPr>
              <w:tab/>
            </w:r>
            <w:r>
              <w:rPr>
                <w:noProof/>
                <w:webHidden/>
              </w:rPr>
              <w:fldChar w:fldCharType="begin"/>
            </w:r>
            <w:r>
              <w:rPr>
                <w:noProof/>
                <w:webHidden/>
              </w:rPr>
              <w:instrText xml:space="preserve"> PAGEREF _Toc228802031 \h </w:instrText>
            </w:r>
            <w:r>
              <w:rPr>
                <w:noProof/>
                <w:webHidden/>
              </w:rPr>
            </w:r>
            <w:r>
              <w:rPr>
                <w:noProof/>
                <w:webHidden/>
              </w:rPr>
              <w:fldChar w:fldCharType="separate"/>
            </w:r>
            <w:r>
              <w:rPr>
                <w:noProof/>
                <w:webHidden/>
              </w:rPr>
              <w:t>3</w:t>
            </w:r>
            <w:r>
              <w:rPr>
                <w:noProof/>
                <w:webHidden/>
              </w:rPr>
              <w:fldChar w:fldCharType="end"/>
            </w:r>
          </w:hyperlink>
        </w:p>
        <w:p w14:paraId="3D175080" w14:textId="58B3C0FA"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32" w:history="1">
            <w:r w:rsidRPr="00CE3647">
              <w:rPr>
                <w:rStyle w:val="Hyperkobling"/>
                <w:rFonts w:ascii="Arial" w:hAnsi="Arial" w:cs="Arial"/>
                <w:noProof/>
              </w:rPr>
              <w:t>2.1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Rekkefølge kontraktsdokumenter</w:t>
            </w:r>
            <w:r>
              <w:rPr>
                <w:noProof/>
                <w:webHidden/>
              </w:rPr>
              <w:tab/>
            </w:r>
            <w:r>
              <w:rPr>
                <w:noProof/>
                <w:webHidden/>
              </w:rPr>
              <w:fldChar w:fldCharType="begin"/>
            </w:r>
            <w:r>
              <w:rPr>
                <w:noProof/>
                <w:webHidden/>
              </w:rPr>
              <w:instrText xml:space="preserve"> PAGEREF _Toc228802032 \h </w:instrText>
            </w:r>
            <w:r>
              <w:rPr>
                <w:noProof/>
                <w:webHidden/>
              </w:rPr>
            </w:r>
            <w:r>
              <w:rPr>
                <w:noProof/>
                <w:webHidden/>
              </w:rPr>
              <w:fldChar w:fldCharType="separate"/>
            </w:r>
            <w:r>
              <w:rPr>
                <w:noProof/>
                <w:webHidden/>
              </w:rPr>
              <w:t>3</w:t>
            </w:r>
            <w:r>
              <w:rPr>
                <w:noProof/>
                <w:webHidden/>
              </w:rPr>
              <w:fldChar w:fldCharType="end"/>
            </w:r>
          </w:hyperlink>
        </w:p>
        <w:p w14:paraId="427814BE" w14:textId="12876305"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3" w:history="1">
            <w:r w:rsidRPr="00CE3647">
              <w:rPr>
                <w:rStyle w:val="Hyperkobling"/>
                <w:rFonts w:ascii="Arial" w:hAnsi="Arial" w:cs="Arial"/>
                <w:noProof/>
              </w:rPr>
              <w:t>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Oppdragets omfang</w:t>
            </w:r>
            <w:r>
              <w:rPr>
                <w:noProof/>
                <w:webHidden/>
              </w:rPr>
              <w:tab/>
            </w:r>
            <w:r>
              <w:rPr>
                <w:noProof/>
                <w:webHidden/>
              </w:rPr>
              <w:fldChar w:fldCharType="begin"/>
            </w:r>
            <w:r>
              <w:rPr>
                <w:noProof/>
                <w:webHidden/>
              </w:rPr>
              <w:instrText xml:space="preserve"> PAGEREF _Toc228802033 \h </w:instrText>
            </w:r>
            <w:r>
              <w:rPr>
                <w:noProof/>
                <w:webHidden/>
              </w:rPr>
            </w:r>
            <w:r>
              <w:rPr>
                <w:noProof/>
                <w:webHidden/>
              </w:rPr>
              <w:fldChar w:fldCharType="separate"/>
            </w:r>
            <w:r>
              <w:rPr>
                <w:noProof/>
                <w:webHidden/>
              </w:rPr>
              <w:t>3</w:t>
            </w:r>
            <w:r>
              <w:rPr>
                <w:noProof/>
                <w:webHidden/>
              </w:rPr>
              <w:fldChar w:fldCharType="end"/>
            </w:r>
          </w:hyperlink>
        </w:p>
        <w:p w14:paraId="13C0997D" w14:textId="4DD4EC60"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4" w:history="1">
            <w:r w:rsidRPr="00CE3647">
              <w:rPr>
                <w:rStyle w:val="Hyperkobling"/>
                <w:rFonts w:ascii="Arial" w:hAnsi="Arial" w:cs="Arial"/>
                <w:noProof/>
              </w:rPr>
              <w:t>4</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Partenes representanter (NS 8404 pkt. 3.1)</w:t>
            </w:r>
            <w:r>
              <w:rPr>
                <w:noProof/>
                <w:webHidden/>
              </w:rPr>
              <w:tab/>
            </w:r>
            <w:r>
              <w:rPr>
                <w:noProof/>
                <w:webHidden/>
              </w:rPr>
              <w:fldChar w:fldCharType="begin"/>
            </w:r>
            <w:r>
              <w:rPr>
                <w:noProof/>
                <w:webHidden/>
              </w:rPr>
              <w:instrText xml:space="preserve"> PAGEREF _Toc228802034 \h </w:instrText>
            </w:r>
            <w:r>
              <w:rPr>
                <w:noProof/>
                <w:webHidden/>
              </w:rPr>
            </w:r>
            <w:r>
              <w:rPr>
                <w:noProof/>
                <w:webHidden/>
              </w:rPr>
              <w:fldChar w:fldCharType="separate"/>
            </w:r>
            <w:r>
              <w:rPr>
                <w:noProof/>
                <w:webHidden/>
              </w:rPr>
              <w:t>3</w:t>
            </w:r>
            <w:r>
              <w:rPr>
                <w:noProof/>
                <w:webHidden/>
              </w:rPr>
              <w:fldChar w:fldCharType="end"/>
            </w:r>
          </w:hyperlink>
        </w:p>
        <w:p w14:paraId="5ECD096E" w14:textId="60A65E6D"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35" w:history="1">
            <w:r w:rsidRPr="00CE3647">
              <w:rPr>
                <w:rStyle w:val="Hyperkobling"/>
                <w:rFonts w:ascii="Arial" w:hAnsi="Arial" w:cs="Arial"/>
                <w:noProof/>
              </w:rPr>
              <w:t>4.1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Fullmakter (NS 8404 pkt. 3.2)</w:t>
            </w:r>
            <w:r>
              <w:rPr>
                <w:noProof/>
                <w:webHidden/>
              </w:rPr>
              <w:tab/>
            </w:r>
            <w:r>
              <w:rPr>
                <w:noProof/>
                <w:webHidden/>
              </w:rPr>
              <w:fldChar w:fldCharType="begin"/>
            </w:r>
            <w:r>
              <w:rPr>
                <w:noProof/>
                <w:webHidden/>
              </w:rPr>
              <w:instrText xml:space="preserve"> PAGEREF _Toc228802035 \h </w:instrText>
            </w:r>
            <w:r>
              <w:rPr>
                <w:noProof/>
                <w:webHidden/>
              </w:rPr>
            </w:r>
            <w:r>
              <w:rPr>
                <w:noProof/>
                <w:webHidden/>
              </w:rPr>
              <w:fldChar w:fldCharType="separate"/>
            </w:r>
            <w:r>
              <w:rPr>
                <w:noProof/>
                <w:webHidden/>
              </w:rPr>
              <w:t>3</w:t>
            </w:r>
            <w:r>
              <w:rPr>
                <w:noProof/>
                <w:webHidden/>
              </w:rPr>
              <w:fldChar w:fldCharType="end"/>
            </w:r>
          </w:hyperlink>
        </w:p>
        <w:p w14:paraId="7AEFA390" w14:textId="26B3C1F1"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6" w:history="1">
            <w:r w:rsidRPr="00CE3647">
              <w:rPr>
                <w:rStyle w:val="Hyperkobling"/>
                <w:rFonts w:ascii="Arial" w:hAnsi="Arial" w:cs="Arial"/>
                <w:noProof/>
              </w:rPr>
              <w:t>5</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Tiltransport (NS 8404 pkt. 3.4.2)</w:t>
            </w:r>
            <w:r>
              <w:rPr>
                <w:noProof/>
                <w:webHidden/>
              </w:rPr>
              <w:tab/>
            </w:r>
            <w:r>
              <w:rPr>
                <w:noProof/>
                <w:webHidden/>
              </w:rPr>
              <w:fldChar w:fldCharType="begin"/>
            </w:r>
            <w:r>
              <w:rPr>
                <w:noProof/>
                <w:webHidden/>
              </w:rPr>
              <w:instrText xml:space="preserve"> PAGEREF _Toc228802036 \h </w:instrText>
            </w:r>
            <w:r>
              <w:rPr>
                <w:noProof/>
                <w:webHidden/>
              </w:rPr>
            </w:r>
            <w:r>
              <w:rPr>
                <w:noProof/>
                <w:webHidden/>
              </w:rPr>
              <w:fldChar w:fldCharType="separate"/>
            </w:r>
            <w:r>
              <w:rPr>
                <w:noProof/>
                <w:webHidden/>
              </w:rPr>
              <w:t>3</w:t>
            </w:r>
            <w:r>
              <w:rPr>
                <w:noProof/>
                <w:webHidden/>
              </w:rPr>
              <w:fldChar w:fldCharType="end"/>
            </w:r>
          </w:hyperlink>
        </w:p>
        <w:p w14:paraId="5662CD03" w14:textId="541E80D1"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7" w:history="1">
            <w:r w:rsidRPr="00CE3647">
              <w:rPr>
                <w:rStyle w:val="Hyperkobling"/>
                <w:rFonts w:ascii="Arial" w:hAnsi="Arial" w:cs="Arial"/>
                <w:noProof/>
              </w:rPr>
              <w:t>6</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Krav til varsel (NS 8404 pkt. 3.5)</w:t>
            </w:r>
            <w:r>
              <w:rPr>
                <w:noProof/>
                <w:webHidden/>
              </w:rPr>
              <w:tab/>
            </w:r>
            <w:r>
              <w:rPr>
                <w:noProof/>
                <w:webHidden/>
              </w:rPr>
              <w:fldChar w:fldCharType="begin"/>
            </w:r>
            <w:r>
              <w:rPr>
                <w:noProof/>
                <w:webHidden/>
              </w:rPr>
              <w:instrText xml:space="preserve"> PAGEREF _Toc228802037 \h </w:instrText>
            </w:r>
            <w:r>
              <w:rPr>
                <w:noProof/>
                <w:webHidden/>
              </w:rPr>
            </w:r>
            <w:r>
              <w:rPr>
                <w:noProof/>
                <w:webHidden/>
              </w:rPr>
              <w:fldChar w:fldCharType="separate"/>
            </w:r>
            <w:r>
              <w:rPr>
                <w:noProof/>
                <w:webHidden/>
              </w:rPr>
              <w:t>4</w:t>
            </w:r>
            <w:r>
              <w:rPr>
                <w:noProof/>
                <w:webHidden/>
              </w:rPr>
              <w:fldChar w:fldCharType="end"/>
            </w:r>
          </w:hyperlink>
        </w:p>
        <w:p w14:paraId="275FD61D" w14:textId="18525828"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8" w:history="1">
            <w:r w:rsidRPr="00CE3647">
              <w:rPr>
                <w:rStyle w:val="Hyperkobling"/>
                <w:rFonts w:ascii="Arial" w:hAnsi="Arial" w:cs="Arial"/>
                <w:noProof/>
              </w:rPr>
              <w:t>7</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Kontrollørens uavhengighet (NS 8404 pkt. 5.1)</w:t>
            </w:r>
            <w:r>
              <w:rPr>
                <w:noProof/>
                <w:webHidden/>
              </w:rPr>
              <w:tab/>
            </w:r>
            <w:r>
              <w:rPr>
                <w:noProof/>
                <w:webHidden/>
              </w:rPr>
              <w:fldChar w:fldCharType="begin"/>
            </w:r>
            <w:r>
              <w:rPr>
                <w:noProof/>
                <w:webHidden/>
              </w:rPr>
              <w:instrText xml:space="preserve"> PAGEREF _Toc228802038 \h </w:instrText>
            </w:r>
            <w:r>
              <w:rPr>
                <w:noProof/>
                <w:webHidden/>
              </w:rPr>
            </w:r>
            <w:r>
              <w:rPr>
                <w:noProof/>
                <w:webHidden/>
              </w:rPr>
              <w:fldChar w:fldCharType="separate"/>
            </w:r>
            <w:r>
              <w:rPr>
                <w:noProof/>
                <w:webHidden/>
              </w:rPr>
              <w:t>4</w:t>
            </w:r>
            <w:r>
              <w:rPr>
                <w:noProof/>
                <w:webHidden/>
              </w:rPr>
              <w:fldChar w:fldCharType="end"/>
            </w:r>
          </w:hyperlink>
        </w:p>
        <w:p w14:paraId="22A5F133" w14:textId="4219A974"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39" w:history="1">
            <w:r w:rsidRPr="00CE3647">
              <w:rPr>
                <w:rStyle w:val="Hyperkobling"/>
                <w:rFonts w:ascii="Arial" w:hAnsi="Arial" w:cs="Arial"/>
                <w:noProof/>
              </w:rPr>
              <w:t>8</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Forsikring (NS 8404 pkt. 5.2)</w:t>
            </w:r>
            <w:r>
              <w:rPr>
                <w:noProof/>
                <w:webHidden/>
              </w:rPr>
              <w:tab/>
            </w:r>
            <w:r>
              <w:rPr>
                <w:noProof/>
                <w:webHidden/>
              </w:rPr>
              <w:fldChar w:fldCharType="begin"/>
            </w:r>
            <w:r>
              <w:rPr>
                <w:noProof/>
                <w:webHidden/>
              </w:rPr>
              <w:instrText xml:space="preserve"> PAGEREF _Toc228802039 \h </w:instrText>
            </w:r>
            <w:r>
              <w:rPr>
                <w:noProof/>
                <w:webHidden/>
              </w:rPr>
            </w:r>
            <w:r>
              <w:rPr>
                <w:noProof/>
                <w:webHidden/>
              </w:rPr>
              <w:fldChar w:fldCharType="separate"/>
            </w:r>
            <w:r>
              <w:rPr>
                <w:noProof/>
                <w:webHidden/>
              </w:rPr>
              <w:t>4</w:t>
            </w:r>
            <w:r>
              <w:rPr>
                <w:noProof/>
                <w:webHidden/>
              </w:rPr>
              <w:fldChar w:fldCharType="end"/>
            </w:r>
          </w:hyperlink>
        </w:p>
        <w:p w14:paraId="53230320" w14:textId="5E062F72" w:rsidR="002C4177" w:rsidRDefault="002C4177">
          <w:pPr>
            <w:pStyle w:val="INNH1"/>
            <w:tabs>
              <w:tab w:val="left" w:pos="480"/>
              <w:tab w:val="right" w:leader="dot" w:pos="9062"/>
            </w:tabs>
            <w:rPr>
              <w:rFonts w:asciiTheme="minorHAnsi" w:eastAsiaTheme="minorEastAsia" w:hAnsiTheme="minorHAnsi" w:cstheme="minorBidi"/>
              <w:noProof/>
              <w:kern w:val="2"/>
              <w14:ligatures w14:val="standardContextual"/>
            </w:rPr>
          </w:pPr>
          <w:hyperlink w:anchor="_Toc228802040" w:history="1">
            <w:r w:rsidRPr="00CE3647">
              <w:rPr>
                <w:rStyle w:val="Hyperkobling"/>
                <w:rFonts w:ascii="Arial" w:hAnsi="Arial" w:cs="Arial"/>
                <w:noProof/>
              </w:rPr>
              <w:t>9</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Oppdragets fremdrift (NS 8404 pkt. 7)</w:t>
            </w:r>
            <w:r>
              <w:rPr>
                <w:noProof/>
                <w:webHidden/>
              </w:rPr>
              <w:tab/>
            </w:r>
            <w:r>
              <w:rPr>
                <w:noProof/>
                <w:webHidden/>
              </w:rPr>
              <w:fldChar w:fldCharType="begin"/>
            </w:r>
            <w:r>
              <w:rPr>
                <w:noProof/>
                <w:webHidden/>
              </w:rPr>
              <w:instrText xml:space="preserve"> PAGEREF _Toc228802040 \h </w:instrText>
            </w:r>
            <w:r>
              <w:rPr>
                <w:noProof/>
                <w:webHidden/>
              </w:rPr>
            </w:r>
            <w:r>
              <w:rPr>
                <w:noProof/>
                <w:webHidden/>
              </w:rPr>
              <w:fldChar w:fldCharType="separate"/>
            </w:r>
            <w:r>
              <w:rPr>
                <w:noProof/>
                <w:webHidden/>
              </w:rPr>
              <w:t>4</w:t>
            </w:r>
            <w:r>
              <w:rPr>
                <w:noProof/>
                <w:webHidden/>
              </w:rPr>
              <w:fldChar w:fldCharType="end"/>
            </w:r>
          </w:hyperlink>
        </w:p>
        <w:p w14:paraId="013BB50D" w14:textId="5B5A452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1" w:history="1">
            <w:r w:rsidRPr="00CE3647">
              <w:rPr>
                <w:rStyle w:val="Hyperkobling"/>
                <w:rFonts w:ascii="Arial" w:hAnsi="Arial" w:cs="Arial"/>
                <w:noProof/>
              </w:rPr>
              <w:t>10</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Reaksjon ved forsinkelse (NS 8404 pkt. 9.2)</w:t>
            </w:r>
            <w:r>
              <w:rPr>
                <w:noProof/>
                <w:webHidden/>
              </w:rPr>
              <w:tab/>
            </w:r>
            <w:r>
              <w:rPr>
                <w:noProof/>
                <w:webHidden/>
              </w:rPr>
              <w:fldChar w:fldCharType="begin"/>
            </w:r>
            <w:r>
              <w:rPr>
                <w:noProof/>
                <w:webHidden/>
              </w:rPr>
              <w:instrText xml:space="preserve"> PAGEREF _Toc228802041 \h </w:instrText>
            </w:r>
            <w:r>
              <w:rPr>
                <w:noProof/>
                <w:webHidden/>
              </w:rPr>
            </w:r>
            <w:r>
              <w:rPr>
                <w:noProof/>
                <w:webHidden/>
              </w:rPr>
              <w:fldChar w:fldCharType="separate"/>
            </w:r>
            <w:r>
              <w:rPr>
                <w:noProof/>
                <w:webHidden/>
              </w:rPr>
              <w:t>4</w:t>
            </w:r>
            <w:r>
              <w:rPr>
                <w:noProof/>
                <w:webHidden/>
              </w:rPr>
              <w:fldChar w:fldCharType="end"/>
            </w:r>
          </w:hyperlink>
        </w:p>
        <w:p w14:paraId="6A9D5FB4" w14:textId="08C0155D"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2" w:history="1">
            <w:r w:rsidRPr="00CE3647">
              <w:rPr>
                <w:rStyle w:val="Hyperkobling"/>
                <w:rFonts w:ascii="Arial" w:hAnsi="Arial" w:cs="Arial"/>
                <w:noProof/>
              </w:rPr>
              <w:t>11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Kontrollørfeil (NS 8404 pkt. 10)</w:t>
            </w:r>
            <w:r>
              <w:rPr>
                <w:noProof/>
                <w:webHidden/>
              </w:rPr>
              <w:tab/>
            </w:r>
            <w:r>
              <w:rPr>
                <w:noProof/>
                <w:webHidden/>
              </w:rPr>
              <w:fldChar w:fldCharType="begin"/>
            </w:r>
            <w:r>
              <w:rPr>
                <w:noProof/>
                <w:webHidden/>
              </w:rPr>
              <w:instrText xml:space="preserve"> PAGEREF _Toc228802042 \h </w:instrText>
            </w:r>
            <w:r>
              <w:rPr>
                <w:noProof/>
                <w:webHidden/>
              </w:rPr>
            </w:r>
            <w:r>
              <w:rPr>
                <w:noProof/>
                <w:webHidden/>
              </w:rPr>
              <w:fldChar w:fldCharType="separate"/>
            </w:r>
            <w:r>
              <w:rPr>
                <w:noProof/>
                <w:webHidden/>
              </w:rPr>
              <w:t>5</w:t>
            </w:r>
            <w:r>
              <w:rPr>
                <w:noProof/>
                <w:webHidden/>
              </w:rPr>
              <w:fldChar w:fldCharType="end"/>
            </w:r>
          </w:hyperlink>
        </w:p>
        <w:p w14:paraId="326D6E22" w14:textId="3F872430"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3" w:history="1">
            <w:r w:rsidRPr="00CE3647">
              <w:rPr>
                <w:rStyle w:val="Hyperkobling"/>
                <w:rFonts w:ascii="Arial" w:hAnsi="Arial" w:cs="Arial"/>
                <w:noProof/>
              </w:rPr>
              <w:t>11.1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Maksimalgrenser for erstatningsansvar (NS 8404 pkt. 10.3)</w:t>
            </w:r>
            <w:r>
              <w:rPr>
                <w:noProof/>
                <w:webHidden/>
              </w:rPr>
              <w:tab/>
            </w:r>
            <w:r>
              <w:rPr>
                <w:noProof/>
                <w:webHidden/>
              </w:rPr>
              <w:fldChar w:fldCharType="begin"/>
            </w:r>
            <w:r>
              <w:rPr>
                <w:noProof/>
                <w:webHidden/>
              </w:rPr>
              <w:instrText xml:space="preserve"> PAGEREF _Toc228802043 \h </w:instrText>
            </w:r>
            <w:r>
              <w:rPr>
                <w:noProof/>
                <w:webHidden/>
              </w:rPr>
            </w:r>
            <w:r>
              <w:rPr>
                <w:noProof/>
                <w:webHidden/>
              </w:rPr>
              <w:fldChar w:fldCharType="separate"/>
            </w:r>
            <w:r>
              <w:rPr>
                <w:noProof/>
                <w:webHidden/>
              </w:rPr>
              <w:t>5</w:t>
            </w:r>
            <w:r>
              <w:rPr>
                <w:noProof/>
                <w:webHidden/>
              </w:rPr>
              <w:fldChar w:fldCharType="end"/>
            </w:r>
          </w:hyperlink>
        </w:p>
        <w:p w14:paraId="2B26E951" w14:textId="6C3B0946"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4" w:history="1">
            <w:r w:rsidRPr="00CE3647">
              <w:rPr>
                <w:rStyle w:val="Hyperkobling"/>
                <w:rFonts w:ascii="Arial" w:hAnsi="Arial" w:cs="Arial"/>
                <w:noProof/>
              </w:rPr>
              <w:t>11.2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Reklamasjon (NS 8404 pkt. 10.4)</w:t>
            </w:r>
            <w:r>
              <w:rPr>
                <w:noProof/>
                <w:webHidden/>
              </w:rPr>
              <w:tab/>
            </w:r>
            <w:r>
              <w:rPr>
                <w:noProof/>
                <w:webHidden/>
              </w:rPr>
              <w:fldChar w:fldCharType="begin"/>
            </w:r>
            <w:r>
              <w:rPr>
                <w:noProof/>
                <w:webHidden/>
              </w:rPr>
              <w:instrText xml:space="preserve"> PAGEREF _Toc228802044 \h </w:instrText>
            </w:r>
            <w:r>
              <w:rPr>
                <w:noProof/>
                <w:webHidden/>
              </w:rPr>
            </w:r>
            <w:r>
              <w:rPr>
                <w:noProof/>
                <w:webHidden/>
              </w:rPr>
              <w:fldChar w:fldCharType="separate"/>
            </w:r>
            <w:r>
              <w:rPr>
                <w:noProof/>
                <w:webHidden/>
              </w:rPr>
              <w:t>5</w:t>
            </w:r>
            <w:r>
              <w:rPr>
                <w:noProof/>
                <w:webHidden/>
              </w:rPr>
              <w:fldChar w:fldCharType="end"/>
            </w:r>
          </w:hyperlink>
        </w:p>
        <w:p w14:paraId="0ED18F89" w14:textId="35F595B4"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5" w:history="1">
            <w:r w:rsidRPr="00CE3647">
              <w:rPr>
                <w:rStyle w:val="Hyperkobling"/>
                <w:rFonts w:ascii="Arial" w:hAnsi="Arial" w:cs="Arial"/>
                <w:noProof/>
              </w:rPr>
              <w:t>12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Honorar og utgifter (NS 8404 pkt. 12 og 13)</w:t>
            </w:r>
            <w:r>
              <w:rPr>
                <w:noProof/>
                <w:webHidden/>
              </w:rPr>
              <w:tab/>
            </w:r>
            <w:r>
              <w:rPr>
                <w:noProof/>
                <w:webHidden/>
              </w:rPr>
              <w:fldChar w:fldCharType="begin"/>
            </w:r>
            <w:r>
              <w:rPr>
                <w:noProof/>
                <w:webHidden/>
              </w:rPr>
              <w:instrText xml:space="preserve"> PAGEREF _Toc228802045 \h </w:instrText>
            </w:r>
            <w:r>
              <w:rPr>
                <w:noProof/>
                <w:webHidden/>
              </w:rPr>
            </w:r>
            <w:r>
              <w:rPr>
                <w:noProof/>
                <w:webHidden/>
              </w:rPr>
              <w:fldChar w:fldCharType="separate"/>
            </w:r>
            <w:r>
              <w:rPr>
                <w:noProof/>
                <w:webHidden/>
              </w:rPr>
              <w:t>5</w:t>
            </w:r>
            <w:r>
              <w:rPr>
                <w:noProof/>
                <w:webHidden/>
              </w:rPr>
              <w:fldChar w:fldCharType="end"/>
            </w:r>
          </w:hyperlink>
        </w:p>
        <w:p w14:paraId="187C3CB6" w14:textId="383F7DCA"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6" w:history="1">
            <w:r w:rsidRPr="00CE3647">
              <w:rPr>
                <w:rStyle w:val="Hyperkobling"/>
                <w:rFonts w:ascii="Arial" w:hAnsi="Arial" w:cs="Arial"/>
                <w:noProof/>
              </w:rPr>
              <w:t>12.1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Valg av honorarform (NS 8404 pkt. 12.1)</w:t>
            </w:r>
            <w:r>
              <w:rPr>
                <w:noProof/>
                <w:webHidden/>
              </w:rPr>
              <w:tab/>
            </w:r>
            <w:r>
              <w:rPr>
                <w:noProof/>
                <w:webHidden/>
              </w:rPr>
              <w:fldChar w:fldCharType="begin"/>
            </w:r>
            <w:r>
              <w:rPr>
                <w:noProof/>
                <w:webHidden/>
              </w:rPr>
              <w:instrText xml:space="preserve"> PAGEREF _Toc228802046 \h </w:instrText>
            </w:r>
            <w:r>
              <w:rPr>
                <w:noProof/>
                <w:webHidden/>
              </w:rPr>
            </w:r>
            <w:r>
              <w:rPr>
                <w:noProof/>
                <w:webHidden/>
              </w:rPr>
              <w:fldChar w:fldCharType="separate"/>
            </w:r>
            <w:r>
              <w:rPr>
                <w:noProof/>
                <w:webHidden/>
              </w:rPr>
              <w:t>5</w:t>
            </w:r>
            <w:r>
              <w:rPr>
                <w:noProof/>
                <w:webHidden/>
              </w:rPr>
              <w:fldChar w:fldCharType="end"/>
            </w:r>
          </w:hyperlink>
        </w:p>
        <w:p w14:paraId="7131BF99" w14:textId="2B98AE99"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7" w:history="1">
            <w:r w:rsidRPr="00CE3647">
              <w:rPr>
                <w:rStyle w:val="Hyperkobling"/>
                <w:rFonts w:ascii="Arial" w:hAnsi="Arial" w:cs="Arial"/>
                <w:noProof/>
              </w:rPr>
              <w:t>12.2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Honorar for oppdraget (NS 8404 pkt. 12.1 og 12.2)</w:t>
            </w:r>
            <w:r>
              <w:rPr>
                <w:noProof/>
                <w:webHidden/>
              </w:rPr>
              <w:tab/>
            </w:r>
            <w:r>
              <w:rPr>
                <w:noProof/>
                <w:webHidden/>
              </w:rPr>
              <w:fldChar w:fldCharType="begin"/>
            </w:r>
            <w:r>
              <w:rPr>
                <w:noProof/>
                <w:webHidden/>
              </w:rPr>
              <w:instrText xml:space="preserve"> PAGEREF _Toc228802047 \h </w:instrText>
            </w:r>
            <w:r>
              <w:rPr>
                <w:noProof/>
                <w:webHidden/>
              </w:rPr>
            </w:r>
            <w:r>
              <w:rPr>
                <w:noProof/>
                <w:webHidden/>
              </w:rPr>
              <w:fldChar w:fldCharType="separate"/>
            </w:r>
            <w:r>
              <w:rPr>
                <w:noProof/>
                <w:webHidden/>
              </w:rPr>
              <w:t>5</w:t>
            </w:r>
            <w:r>
              <w:rPr>
                <w:noProof/>
                <w:webHidden/>
              </w:rPr>
              <w:fldChar w:fldCharType="end"/>
            </w:r>
          </w:hyperlink>
        </w:p>
        <w:p w14:paraId="1C90343D" w14:textId="08FA8C92"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48" w:history="1">
            <w:r w:rsidRPr="00CE3647">
              <w:rPr>
                <w:rStyle w:val="Hyperkobling"/>
                <w:rFonts w:ascii="Arial" w:hAnsi="Arial" w:cs="Arial"/>
                <w:noProof/>
              </w:rPr>
              <w:t>12.3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Regulering av timesatser (NS 8404 pkt. 12.2)</w:t>
            </w:r>
            <w:r>
              <w:rPr>
                <w:noProof/>
                <w:webHidden/>
              </w:rPr>
              <w:tab/>
            </w:r>
            <w:r>
              <w:rPr>
                <w:noProof/>
                <w:webHidden/>
              </w:rPr>
              <w:fldChar w:fldCharType="begin"/>
            </w:r>
            <w:r>
              <w:rPr>
                <w:noProof/>
                <w:webHidden/>
              </w:rPr>
              <w:instrText xml:space="preserve"> PAGEREF _Toc228802048 \h </w:instrText>
            </w:r>
            <w:r>
              <w:rPr>
                <w:noProof/>
                <w:webHidden/>
              </w:rPr>
            </w:r>
            <w:r>
              <w:rPr>
                <w:noProof/>
                <w:webHidden/>
              </w:rPr>
              <w:fldChar w:fldCharType="separate"/>
            </w:r>
            <w:r>
              <w:rPr>
                <w:noProof/>
                <w:webHidden/>
              </w:rPr>
              <w:t>6</w:t>
            </w:r>
            <w:r>
              <w:rPr>
                <w:noProof/>
                <w:webHidden/>
              </w:rPr>
              <w:fldChar w:fldCharType="end"/>
            </w:r>
          </w:hyperlink>
        </w:p>
        <w:p w14:paraId="6330D21D" w14:textId="1174985F"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49" w:history="1">
            <w:r w:rsidRPr="00CE3647">
              <w:rPr>
                <w:rStyle w:val="Hyperkobling"/>
                <w:rFonts w:ascii="Arial" w:hAnsi="Arial" w:cs="Arial"/>
                <w:noProof/>
              </w:rPr>
              <w:t>13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Betaling (NS 8404 pkt. 14)</w:t>
            </w:r>
            <w:r>
              <w:rPr>
                <w:noProof/>
                <w:webHidden/>
              </w:rPr>
              <w:tab/>
            </w:r>
            <w:r>
              <w:rPr>
                <w:noProof/>
                <w:webHidden/>
              </w:rPr>
              <w:fldChar w:fldCharType="begin"/>
            </w:r>
            <w:r>
              <w:rPr>
                <w:noProof/>
                <w:webHidden/>
              </w:rPr>
              <w:instrText xml:space="preserve"> PAGEREF _Toc228802049 \h </w:instrText>
            </w:r>
            <w:r>
              <w:rPr>
                <w:noProof/>
                <w:webHidden/>
              </w:rPr>
            </w:r>
            <w:r>
              <w:rPr>
                <w:noProof/>
                <w:webHidden/>
              </w:rPr>
              <w:fldChar w:fldCharType="separate"/>
            </w:r>
            <w:r>
              <w:rPr>
                <w:noProof/>
                <w:webHidden/>
              </w:rPr>
              <w:t>6</w:t>
            </w:r>
            <w:r>
              <w:rPr>
                <w:noProof/>
                <w:webHidden/>
              </w:rPr>
              <w:fldChar w:fldCharType="end"/>
            </w:r>
          </w:hyperlink>
        </w:p>
        <w:p w14:paraId="62F98716" w14:textId="2591D711"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0" w:history="1">
            <w:r w:rsidRPr="00CE3647">
              <w:rPr>
                <w:rStyle w:val="Hyperkobling"/>
                <w:rFonts w:ascii="Arial" w:hAnsi="Arial" w:cs="Arial"/>
                <w:noProof/>
              </w:rPr>
              <w:t>13.1</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Fakturaadresse</w:t>
            </w:r>
            <w:r>
              <w:rPr>
                <w:noProof/>
                <w:webHidden/>
              </w:rPr>
              <w:tab/>
            </w:r>
            <w:r>
              <w:rPr>
                <w:noProof/>
                <w:webHidden/>
              </w:rPr>
              <w:fldChar w:fldCharType="begin"/>
            </w:r>
            <w:r>
              <w:rPr>
                <w:noProof/>
                <w:webHidden/>
              </w:rPr>
              <w:instrText xml:space="preserve"> PAGEREF _Toc228802050 \h </w:instrText>
            </w:r>
            <w:r>
              <w:rPr>
                <w:noProof/>
                <w:webHidden/>
              </w:rPr>
            </w:r>
            <w:r>
              <w:rPr>
                <w:noProof/>
                <w:webHidden/>
              </w:rPr>
              <w:fldChar w:fldCharType="separate"/>
            </w:r>
            <w:r>
              <w:rPr>
                <w:noProof/>
                <w:webHidden/>
              </w:rPr>
              <w:t>6</w:t>
            </w:r>
            <w:r>
              <w:rPr>
                <w:noProof/>
                <w:webHidden/>
              </w:rPr>
              <w:fldChar w:fldCharType="end"/>
            </w:r>
          </w:hyperlink>
        </w:p>
        <w:p w14:paraId="19C04E0E" w14:textId="47D643E0"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1" w:history="1">
            <w:r w:rsidRPr="00CE3647">
              <w:rPr>
                <w:rStyle w:val="Hyperkobling"/>
                <w:rFonts w:ascii="Arial" w:hAnsi="Arial" w:cs="Arial"/>
                <w:noProof/>
              </w:rPr>
              <w:t>13.2</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Betalingsfrist (NS 8404 pkt. 14.2)</w:t>
            </w:r>
            <w:r>
              <w:rPr>
                <w:noProof/>
                <w:webHidden/>
              </w:rPr>
              <w:tab/>
            </w:r>
            <w:r>
              <w:rPr>
                <w:noProof/>
                <w:webHidden/>
              </w:rPr>
              <w:fldChar w:fldCharType="begin"/>
            </w:r>
            <w:r>
              <w:rPr>
                <w:noProof/>
                <w:webHidden/>
              </w:rPr>
              <w:instrText xml:space="preserve"> PAGEREF _Toc228802051 \h </w:instrText>
            </w:r>
            <w:r>
              <w:rPr>
                <w:noProof/>
                <w:webHidden/>
              </w:rPr>
            </w:r>
            <w:r>
              <w:rPr>
                <w:noProof/>
                <w:webHidden/>
              </w:rPr>
              <w:fldChar w:fldCharType="separate"/>
            </w:r>
            <w:r>
              <w:rPr>
                <w:noProof/>
                <w:webHidden/>
              </w:rPr>
              <w:t>6</w:t>
            </w:r>
            <w:r>
              <w:rPr>
                <w:noProof/>
                <w:webHidden/>
              </w:rPr>
              <w:fldChar w:fldCharType="end"/>
            </w:r>
          </w:hyperlink>
        </w:p>
        <w:p w14:paraId="017F3A9E" w14:textId="705222FF" w:rsidR="002C4177" w:rsidRDefault="002C4177">
          <w:pPr>
            <w:pStyle w:val="INNH2"/>
            <w:tabs>
              <w:tab w:val="left" w:pos="960"/>
              <w:tab w:val="right" w:leader="dot" w:pos="9062"/>
            </w:tabs>
            <w:rPr>
              <w:rFonts w:asciiTheme="minorHAnsi" w:eastAsiaTheme="minorEastAsia" w:hAnsiTheme="minorHAnsi" w:cstheme="minorBidi"/>
              <w:noProof/>
              <w:kern w:val="2"/>
              <w14:ligatures w14:val="standardContextual"/>
            </w:rPr>
          </w:pPr>
          <w:hyperlink w:anchor="_Toc228802052" w:history="1">
            <w:r w:rsidRPr="00CE3647">
              <w:rPr>
                <w:rStyle w:val="Hyperkobling"/>
                <w:rFonts w:ascii="Arial" w:hAnsi="Arial" w:cs="Arial"/>
                <w:noProof/>
              </w:rPr>
              <w:t>13.3</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Sluttfaktura og sluttoppgjør (NS 8404 pkt. 14.4)</w:t>
            </w:r>
            <w:r>
              <w:rPr>
                <w:noProof/>
                <w:webHidden/>
              </w:rPr>
              <w:tab/>
            </w:r>
            <w:r>
              <w:rPr>
                <w:noProof/>
                <w:webHidden/>
              </w:rPr>
              <w:fldChar w:fldCharType="begin"/>
            </w:r>
            <w:r>
              <w:rPr>
                <w:noProof/>
                <w:webHidden/>
              </w:rPr>
              <w:instrText xml:space="preserve"> PAGEREF _Toc228802052 \h </w:instrText>
            </w:r>
            <w:r>
              <w:rPr>
                <w:noProof/>
                <w:webHidden/>
              </w:rPr>
            </w:r>
            <w:r>
              <w:rPr>
                <w:noProof/>
                <w:webHidden/>
              </w:rPr>
              <w:fldChar w:fldCharType="separate"/>
            </w:r>
            <w:r>
              <w:rPr>
                <w:noProof/>
                <w:webHidden/>
              </w:rPr>
              <w:t>6</w:t>
            </w:r>
            <w:r>
              <w:rPr>
                <w:noProof/>
                <w:webHidden/>
              </w:rPr>
              <w:fldChar w:fldCharType="end"/>
            </w:r>
          </w:hyperlink>
        </w:p>
        <w:p w14:paraId="08F87679" w14:textId="48A1ADEF"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3" w:history="1">
            <w:r w:rsidRPr="00CE3647">
              <w:rPr>
                <w:rStyle w:val="Hyperkobling"/>
                <w:rFonts w:ascii="Arial" w:hAnsi="Arial" w:cs="Arial"/>
                <w:noProof/>
              </w:rPr>
              <w:t>14</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Avbestilling (NS 8404 pkt. 15)</w:t>
            </w:r>
            <w:r>
              <w:rPr>
                <w:noProof/>
                <w:webHidden/>
              </w:rPr>
              <w:tab/>
            </w:r>
            <w:r>
              <w:rPr>
                <w:noProof/>
                <w:webHidden/>
              </w:rPr>
              <w:fldChar w:fldCharType="begin"/>
            </w:r>
            <w:r>
              <w:rPr>
                <w:noProof/>
                <w:webHidden/>
              </w:rPr>
              <w:instrText xml:space="preserve"> PAGEREF _Toc228802053 \h </w:instrText>
            </w:r>
            <w:r>
              <w:rPr>
                <w:noProof/>
                <w:webHidden/>
              </w:rPr>
            </w:r>
            <w:r>
              <w:rPr>
                <w:noProof/>
                <w:webHidden/>
              </w:rPr>
              <w:fldChar w:fldCharType="separate"/>
            </w:r>
            <w:r>
              <w:rPr>
                <w:noProof/>
                <w:webHidden/>
              </w:rPr>
              <w:t>6</w:t>
            </w:r>
            <w:r>
              <w:rPr>
                <w:noProof/>
                <w:webHidden/>
              </w:rPr>
              <w:fldChar w:fldCharType="end"/>
            </w:r>
          </w:hyperlink>
        </w:p>
        <w:p w14:paraId="3EE5C6D7" w14:textId="2DF5E8B2"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4" w:history="1">
            <w:r w:rsidRPr="00CE3647">
              <w:rPr>
                <w:rStyle w:val="Hyperkobling"/>
                <w:rFonts w:ascii="Arial" w:hAnsi="Arial" w:cs="Arial"/>
                <w:noProof/>
              </w:rPr>
              <w:t>15</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Hevning (NS 8404 pkt. 16)</w:t>
            </w:r>
            <w:r>
              <w:rPr>
                <w:noProof/>
                <w:webHidden/>
              </w:rPr>
              <w:tab/>
            </w:r>
            <w:r>
              <w:rPr>
                <w:noProof/>
                <w:webHidden/>
              </w:rPr>
              <w:fldChar w:fldCharType="begin"/>
            </w:r>
            <w:r>
              <w:rPr>
                <w:noProof/>
                <w:webHidden/>
              </w:rPr>
              <w:instrText xml:space="preserve"> PAGEREF _Toc228802054 \h </w:instrText>
            </w:r>
            <w:r>
              <w:rPr>
                <w:noProof/>
                <w:webHidden/>
              </w:rPr>
            </w:r>
            <w:r>
              <w:rPr>
                <w:noProof/>
                <w:webHidden/>
              </w:rPr>
              <w:fldChar w:fldCharType="separate"/>
            </w:r>
            <w:r>
              <w:rPr>
                <w:noProof/>
                <w:webHidden/>
              </w:rPr>
              <w:t>7</w:t>
            </w:r>
            <w:r>
              <w:rPr>
                <w:noProof/>
                <w:webHidden/>
              </w:rPr>
              <w:fldChar w:fldCharType="end"/>
            </w:r>
          </w:hyperlink>
        </w:p>
        <w:p w14:paraId="100A0501" w14:textId="0E81D62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5" w:history="1">
            <w:r w:rsidRPr="00CE3647">
              <w:rPr>
                <w:rStyle w:val="Hyperkobling"/>
                <w:rFonts w:ascii="Arial" w:hAnsi="Arial" w:cs="Arial"/>
                <w:noProof/>
              </w:rPr>
              <w:t>16</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Etiske regler for oppdragsgiver</w:t>
            </w:r>
            <w:r>
              <w:rPr>
                <w:noProof/>
                <w:webHidden/>
              </w:rPr>
              <w:tab/>
            </w:r>
            <w:r>
              <w:rPr>
                <w:noProof/>
                <w:webHidden/>
              </w:rPr>
              <w:fldChar w:fldCharType="begin"/>
            </w:r>
            <w:r>
              <w:rPr>
                <w:noProof/>
                <w:webHidden/>
              </w:rPr>
              <w:instrText xml:space="preserve"> PAGEREF _Toc228802055 \h </w:instrText>
            </w:r>
            <w:r>
              <w:rPr>
                <w:noProof/>
                <w:webHidden/>
              </w:rPr>
            </w:r>
            <w:r>
              <w:rPr>
                <w:noProof/>
                <w:webHidden/>
              </w:rPr>
              <w:fldChar w:fldCharType="separate"/>
            </w:r>
            <w:r>
              <w:rPr>
                <w:noProof/>
                <w:webHidden/>
              </w:rPr>
              <w:t>7</w:t>
            </w:r>
            <w:r>
              <w:rPr>
                <w:noProof/>
                <w:webHidden/>
              </w:rPr>
              <w:fldChar w:fldCharType="end"/>
            </w:r>
          </w:hyperlink>
        </w:p>
        <w:p w14:paraId="6B6EBFE4" w14:textId="106F03FA"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6" w:history="1">
            <w:r w:rsidRPr="00CE3647">
              <w:rPr>
                <w:rStyle w:val="Hyperkobling"/>
                <w:rFonts w:ascii="Arial" w:hAnsi="Arial" w:cs="Arial"/>
                <w:noProof/>
              </w:rPr>
              <w:t>17</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Tvister (NS 8404 pkt. 17)</w:t>
            </w:r>
            <w:r>
              <w:rPr>
                <w:noProof/>
                <w:webHidden/>
              </w:rPr>
              <w:tab/>
            </w:r>
            <w:r>
              <w:rPr>
                <w:noProof/>
                <w:webHidden/>
              </w:rPr>
              <w:fldChar w:fldCharType="begin"/>
            </w:r>
            <w:r>
              <w:rPr>
                <w:noProof/>
                <w:webHidden/>
              </w:rPr>
              <w:instrText xml:space="preserve"> PAGEREF _Toc228802056 \h </w:instrText>
            </w:r>
            <w:r>
              <w:rPr>
                <w:noProof/>
                <w:webHidden/>
              </w:rPr>
            </w:r>
            <w:r>
              <w:rPr>
                <w:noProof/>
                <w:webHidden/>
              </w:rPr>
              <w:fldChar w:fldCharType="separate"/>
            </w:r>
            <w:r>
              <w:rPr>
                <w:noProof/>
                <w:webHidden/>
              </w:rPr>
              <w:t>7</w:t>
            </w:r>
            <w:r>
              <w:rPr>
                <w:noProof/>
                <w:webHidden/>
              </w:rPr>
              <w:fldChar w:fldCharType="end"/>
            </w:r>
          </w:hyperlink>
        </w:p>
        <w:p w14:paraId="12C48771" w14:textId="06D41EF5" w:rsidR="002C4177" w:rsidRDefault="002C4177">
          <w:pPr>
            <w:pStyle w:val="INNH1"/>
            <w:tabs>
              <w:tab w:val="left" w:pos="720"/>
              <w:tab w:val="right" w:leader="dot" w:pos="9062"/>
            </w:tabs>
            <w:rPr>
              <w:rFonts w:asciiTheme="minorHAnsi" w:eastAsiaTheme="minorEastAsia" w:hAnsiTheme="minorHAnsi" w:cstheme="minorBidi"/>
              <w:noProof/>
              <w:kern w:val="2"/>
              <w14:ligatures w14:val="standardContextual"/>
            </w:rPr>
          </w:pPr>
          <w:hyperlink w:anchor="_Toc228802057" w:history="1">
            <w:r w:rsidRPr="00CE3647">
              <w:rPr>
                <w:rStyle w:val="Hyperkobling"/>
                <w:rFonts w:ascii="Arial" w:hAnsi="Arial" w:cs="Arial"/>
                <w:noProof/>
              </w:rPr>
              <w:t>18</w:t>
            </w:r>
            <w:r>
              <w:rPr>
                <w:rFonts w:asciiTheme="minorHAnsi" w:eastAsiaTheme="minorEastAsia" w:hAnsiTheme="minorHAnsi" w:cstheme="minorBidi"/>
                <w:noProof/>
                <w:kern w:val="2"/>
                <w14:ligatures w14:val="standardContextual"/>
              </w:rPr>
              <w:tab/>
            </w:r>
            <w:r w:rsidRPr="00CE3647">
              <w:rPr>
                <w:rStyle w:val="Hyperkobling"/>
                <w:rFonts w:ascii="Arial" w:hAnsi="Arial" w:cs="Arial"/>
                <w:noProof/>
              </w:rPr>
              <w:t>Eventuelle andre bestemmelser for oppdraget</w:t>
            </w:r>
            <w:r>
              <w:rPr>
                <w:noProof/>
                <w:webHidden/>
              </w:rPr>
              <w:tab/>
            </w:r>
            <w:r>
              <w:rPr>
                <w:noProof/>
                <w:webHidden/>
              </w:rPr>
              <w:fldChar w:fldCharType="begin"/>
            </w:r>
            <w:r>
              <w:rPr>
                <w:noProof/>
                <w:webHidden/>
              </w:rPr>
              <w:instrText xml:space="preserve"> PAGEREF _Toc228802057 \h </w:instrText>
            </w:r>
            <w:r>
              <w:rPr>
                <w:noProof/>
                <w:webHidden/>
              </w:rPr>
            </w:r>
            <w:r>
              <w:rPr>
                <w:noProof/>
                <w:webHidden/>
              </w:rPr>
              <w:fldChar w:fldCharType="separate"/>
            </w:r>
            <w:r>
              <w:rPr>
                <w:noProof/>
                <w:webHidden/>
              </w:rPr>
              <w:t>7</w:t>
            </w:r>
            <w:r>
              <w:rPr>
                <w:noProof/>
                <w:webHidden/>
              </w:rPr>
              <w:fldChar w:fldCharType="end"/>
            </w:r>
          </w:hyperlink>
        </w:p>
        <w:p w14:paraId="52784AB5" w14:textId="188CA609" w:rsidR="007B6495" w:rsidRPr="0058643E" w:rsidRDefault="007B6495">
          <w:pPr>
            <w:rPr>
              <w:rFonts w:ascii="Arial" w:hAnsi="Arial" w:cs="Arial"/>
            </w:rPr>
          </w:pPr>
          <w:r w:rsidRPr="0058643E">
            <w:rPr>
              <w:rFonts w:ascii="Arial" w:hAnsi="Arial" w:cs="Arial"/>
              <w:b/>
              <w:bCs/>
            </w:rPr>
            <w:fldChar w:fldCharType="end"/>
          </w:r>
        </w:p>
      </w:sdtContent>
    </w:sdt>
    <w:p w14:paraId="25A45EFD" w14:textId="77777777" w:rsidR="00F46936" w:rsidRPr="0058643E" w:rsidRDefault="00F46936" w:rsidP="00F46936">
      <w:pPr>
        <w:rPr>
          <w:rFonts w:ascii="Arial" w:hAnsi="Arial" w:cs="Arial"/>
        </w:rPr>
      </w:pPr>
    </w:p>
    <w:p w14:paraId="15BB728C" w14:textId="77777777" w:rsidR="007B6495" w:rsidRPr="0058643E" w:rsidRDefault="007B6495" w:rsidP="00F46936">
      <w:pPr>
        <w:rPr>
          <w:rFonts w:ascii="Arial" w:hAnsi="Arial" w:cs="Arial"/>
        </w:rPr>
      </w:pPr>
    </w:p>
    <w:p w14:paraId="7BD31B1F" w14:textId="77777777" w:rsidR="007B6495" w:rsidRPr="0058643E" w:rsidRDefault="007B6495" w:rsidP="00F46936">
      <w:pPr>
        <w:rPr>
          <w:rFonts w:ascii="Arial" w:hAnsi="Arial" w:cs="Arial"/>
        </w:rPr>
      </w:pPr>
    </w:p>
    <w:p w14:paraId="4595837F" w14:textId="77777777" w:rsidR="007B6495" w:rsidRPr="0058643E" w:rsidRDefault="007B6495" w:rsidP="00F46936">
      <w:pPr>
        <w:rPr>
          <w:rFonts w:ascii="Arial" w:hAnsi="Arial" w:cs="Arial"/>
        </w:rPr>
      </w:pPr>
    </w:p>
    <w:p w14:paraId="704DF740" w14:textId="77777777" w:rsidR="007B6495" w:rsidRPr="0058643E" w:rsidRDefault="007B6495" w:rsidP="00F46936">
      <w:pPr>
        <w:rPr>
          <w:rFonts w:ascii="Arial" w:hAnsi="Arial" w:cs="Arial"/>
        </w:rPr>
      </w:pPr>
    </w:p>
    <w:p w14:paraId="14CC73E8" w14:textId="661EECD1" w:rsidR="007B6495" w:rsidRPr="00460008" w:rsidRDefault="00763BEC" w:rsidP="006E6CFA">
      <w:pPr>
        <w:spacing w:after="388"/>
        <w:rPr>
          <w:rFonts w:ascii="Arial" w:hAnsi="Arial" w:cs="Arial"/>
        </w:rPr>
      </w:pPr>
      <w:r w:rsidRPr="00763BEC">
        <w:rPr>
          <w:rFonts w:ascii="Arial" w:hAnsi="Arial" w:cs="Arial"/>
        </w:rPr>
        <w:t>For dette avropet gjelder Norsk Standard (NS) 8404:2013 med nedenstående endringer og suppleringer.</w:t>
      </w:r>
    </w:p>
    <w:p w14:paraId="7EE5FC1D" w14:textId="6E835A1B" w:rsidR="006B5CE9" w:rsidRDefault="00412D07" w:rsidP="00722E02">
      <w:pPr>
        <w:pStyle w:val="Overskrift1"/>
        <w:numPr>
          <w:ilvl w:val="0"/>
          <w:numId w:val="3"/>
        </w:numPr>
        <w:rPr>
          <w:rFonts w:ascii="Arial" w:hAnsi="Arial" w:cs="Arial"/>
        </w:rPr>
      </w:pPr>
      <w:bookmarkStart w:id="0" w:name="_Toc228802030"/>
      <w:r>
        <w:rPr>
          <w:rFonts w:ascii="Arial" w:hAnsi="Arial" w:cs="Arial"/>
        </w:rPr>
        <w:lastRenderedPageBreak/>
        <w:t>Samarbeidsplikt (NS 840</w:t>
      </w:r>
      <w:r w:rsidR="003669CF">
        <w:rPr>
          <w:rFonts w:ascii="Arial" w:hAnsi="Arial" w:cs="Arial"/>
        </w:rPr>
        <w:t>4</w:t>
      </w:r>
      <w:r>
        <w:rPr>
          <w:rFonts w:ascii="Arial" w:hAnsi="Arial" w:cs="Arial"/>
        </w:rPr>
        <w:t xml:space="preserve"> pkt. </w:t>
      </w:r>
      <w:r w:rsidR="00692E4D">
        <w:rPr>
          <w:rFonts w:ascii="Arial" w:hAnsi="Arial" w:cs="Arial"/>
        </w:rPr>
        <w:t>1</w:t>
      </w:r>
      <w:r>
        <w:rPr>
          <w:rFonts w:ascii="Arial" w:hAnsi="Arial" w:cs="Arial"/>
        </w:rPr>
        <w:t>.1)</w:t>
      </w:r>
      <w:bookmarkEnd w:id="0"/>
    </w:p>
    <w:p w14:paraId="5D669ED8" w14:textId="77777777" w:rsidR="00412D07" w:rsidRDefault="00412D07" w:rsidP="00412D07"/>
    <w:p w14:paraId="2FDC5705" w14:textId="23937A35" w:rsidR="00412D07" w:rsidRPr="00412D07" w:rsidRDefault="00412D07" w:rsidP="00412D07">
      <w:pPr>
        <w:rPr>
          <w:rFonts w:ascii="Arial" w:hAnsi="Arial" w:cs="Arial"/>
        </w:rPr>
      </w:pPr>
      <w:r w:rsidRPr="00412D07">
        <w:rPr>
          <w:rFonts w:ascii="Arial" w:hAnsi="Arial" w:cs="Arial"/>
        </w:rPr>
        <w:t xml:space="preserve">For bestemmelser om møter og befaringer, se </w:t>
      </w:r>
      <w:r w:rsidRPr="0058643E">
        <w:rPr>
          <w:rFonts w:ascii="Arial" w:hAnsi="Arial" w:cs="Arial"/>
        </w:rPr>
        <w:t>rammeavtalens avtaledoku</w:t>
      </w:r>
      <w:r w:rsidRPr="00D67E70">
        <w:rPr>
          <w:rFonts w:ascii="Arial" w:hAnsi="Arial" w:cs="Arial"/>
        </w:rPr>
        <w:t xml:space="preserve">ment pkt. </w:t>
      </w:r>
      <w:r w:rsidR="00D67E70" w:rsidRPr="00D67E70">
        <w:rPr>
          <w:rFonts w:ascii="Arial" w:hAnsi="Arial" w:cs="Arial"/>
        </w:rPr>
        <w:t>2.3</w:t>
      </w:r>
    </w:p>
    <w:p w14:paraId="15D1AC18" w14:textId="7AA0F2FC" w:rsidR="00B04CE7" w:rsidRDefault="00B04CE7" w:rsidP="00722E02">
      <w:pPr>
        <w:pStyle w:val="Overskrift1"/>
        <w:numPr>
          <w:ilvl w:val="0"/>
          <w:numId w:val="3"/>
        </w:numPr>
        <w:rPr>
          <w:rFonts w:ascii="Arial" w:hAnsi="Arial" w:cs="Arial"/>
        </w:rPr>
      </w:pPr>
      <w:bookmarkStart w:id="1" w:name="_Toc228802031"/>
      <w:r w:rsidRPr="0058643E">
        <w:rPr>
          <w:rFonts w:ascii="Arial" w:hAnsi="Arial" w:cs="Arial"/>
        </w:rPr>
        <w:t>Kontrakten</w:t>
      </w:r>
      <w:r w:rsidR="007F37ED" w:rsidRPr="0058643E">
        <w:rPr>
          <w:rFonts w:ascii="Arial" w:hAnsi="Arial" w:cs="Arial"/>
        </w:rPr>
        <w:t xml:space="preserve"> (NS 840</w:t>
      </w:r>
      <w:r w:rsidR="005D15CB">
        <w:rPr>
          <w:rFonts w:ascii="Arial" w:hAnsi="Arial" w:cs="Arial"/>
        </w:rPr>
        <w:t>4</w:t>
      </w:r>
      <w:r w:rsidR="007F37ED" w:rsidRPr="0058643E">
        <w:rPr>
          <w:rFonts w:ascii="Arial" w:hAnsi="Arial" w:cs="Arial"/>
        </w:rPr>
        <w:t xml:space="preserve"> pkt. </w:t>
      </w:r>
      <w:r w:rsidR="005D15CB">
        <w:rPr>
          <w:rFonts w:ascii="Arial" w:hAnsi="Arial" w:cs="Arial"/>
        </w:rPr>
        <w:t>2</w:t>
      </w:r>
      <w:r w:rsidR="007F37ED" w:rsidRPr="0058643E">
        <w:rPr>
          <w:rFonts w:ascii="Arial" w:hAnsi="Arial" w:cs="Arial"/>
        </w:rPr>
        <w:t>)</w:t>
      </w:r>
      <w:bookmarkEnd w:id="1"/>
    </w:p>
    <w:p w14:paraId="233C20D0" w14:textId="77777777" w:rsidR="00623FB7" w:rsidRPr="0058643E" w:rsidRDefault="00623FB7" w:rsidP="00F46936">
      <w:pPr>
        <w:rPr>
          <w:rFonts w:ascii="Arial" w:hAnsi="Arial" w:cs="Arial"/>
        </w:rPr>
      </w:pPr>
    </w:p>
    <w:p w14:paraId="1E2AABE4" w14:textId="68FB0FCE" w:rsidR="00F66133" w:rsidRPr="0058643E" w:rsidRDefault="002A2156" w:rsidP="00722E02">
      <w:pPr>
        <w:pStyle w:val="Overskrift2"/>
        <w:numPr>
          <w:ilvl w:val="1"/>
          <w:numId w:val="3"/>
        </w:numPr>
        <w:rPr>
          <w:rFonts w:ascii="Arial" w:hAnsi="Arial" w:cs="Arial"/>
        </w:rPr>
      </w:pPr>
      <w:bookmarkStart w:id="2" w:name="_Toc228802032"/>
      <w:r w:rsidRPr="0058643E">
        <w:rPr>
          <w:rFonts w:ascii="Arial" w:hAnsi="Arial" w:cs="Arial"/>
        </w:rPr>
        <w:t>Rekkefølge kontraktsdokumenter</w:t>
      </w:r>
      <w:bookmarkEnd w:id="2"/>
    </w:p>
    <w:p w14:paraId="51F20319" w14:textId="77777777" w:rsidR="007B27F6" w:rsidRPr="0058643E" w:rsidRDefault="007B27F6" w:rsidP="007B27F6">
      <w:pPr>
        <w:pStyle w:val="Listeavsnitt"/>
        <w:ind w:left="360"/>
        <w:rPr>
          <w:rFonts w:ascii="Arial" w:hAnsi="Arial" w:cs="Arial"/>
        </w:rPr>
      </w:pPr>
    </w:p>
    <w:p w14:paraId="11B6B458" w14:textId="77777777" w:rsidR="002A2156" w:rsidRPr="0058643E" w:rsidRDefault="002A2156" w:rsidP="002A2156">
      <w:pPr>
        <w:rPr>
          <w:rFonts w:ascii="Arial" w:hAnsi="Arial" w:cs="Arial"/>
        </w:rPr>
      </w:pPr>
      <w:r w:rsidRPr="0058643E">
        <w:rPr>
          <w:rFonts w:ascii="Arial" w:hAnsi="Arial" w:cs="Arial"/>
        </w:rPr>
        <w:t xml:space="preserve">Kontrakten består av følgende dokumenter: </w:t>
      </w:r>
    </w:p>
    <w:p w14:paraId="29082B21" w14:textId="77777777" w:rsidR="007B27F6" w:rsidRPr="0058643E" w:rsidRDefault="007B27F6" w:rsidP="002A2156">
      <w:pPr>
        <w:rPr>
          <w:rFonts w:ascii="Arial" w:hAnsi="Arial" w:cs="Arial"/>
        </w:rPr>
      </w:pPr>
    </w:p>
    <w:p w14:paraId="64ADF9A4" w14:textId="686FA449" w:rsidR="002A2156" w:rsidRPr="0058643E" w:rsidRDefault="002A2156" w:rsidP="002A2156">
      <w:pPr>
        <w:rPr>
          <w:rFonts w:ascii="Arial" w:hAnsi="Arial" w:cs="Arial"/>
        </w:rPr>
      </w:pPr>
      <w:r w:rsidRPr="0058643E">
        <w:rPr>
          <w:rFonts w:ascii="Arial" w:hAnsi="Arial" w:cs="Arial"/>
        </w:rPr>
        <w:t>a) Rammeavtalens avtaledokument</w:t>
      </w:r>
    </w:p>
    <w:p w14:paraId="472B2AE8" w14:textId="77777777" w:rsidR="002A2156" w:rsidRPr="0058643E" w:rsidRDefault="002A2156" w:rsidP="002A2156">
      <w:pPr>
        <w:rPr>
          <w:rFonts w:ascii="Arial" w:hAnsi="Arial" w:cs="Arial"/>
        </w:rPr>
      </w:pPr>
      <w:r w:rsidRPr="0058643E">
        <w:rPr>
          <w:rFonts w:ascii="Arial" w:hAnsi="Arial" w:cs="Arial"/>
        </w:rPr>
        <w:t xml:space="preserve">b) Oppdragsgivers konkurransegrunnlag og tilbudsforespørsel; </w:t>
      </w:r>
    </w:p>
    <w:p w14:paraId="2198385C" w14:textId="66EE6FB5" w:rsidR="002A2156" w:rsidRPr="0058643E" w:rsidRDefault="002A2156" w:rsidP="002A2156">
      <w:pPr>
        <w:rPr>
          <w:rFonts w:ascii="Arial" w:hAnsi="Arial" w:cs="Arial"/>
        </w:rPr>
      </w:pPr>
      <w:r w:rsidRPr="0058643E">
        <w:rPr>
          <w:rFonts w:ascii="Arial" w:hAnsi="Arial" w:cs="Arial"/>
        </w:rPr>
        <w:t>c) Leverandørens tilbud</w:t>
      </w:r>
    </w:p>
    <w:p w14:paraId="6D0C61F9" w14:textId="783DE472" w:rsidR="002A2156" w:rsidRPr="0058643E" w:rsidRDefault="002A2156" w:rsidP="002A2156">
      <w:pPr>
        <w:rPr>
          <w:rFonts w:ascii="Arial" w:hAnsi="Arial" w:cs="Arial"/>
        </w:rPr>
      </w:pPr>
      <w:r w:rsidRPr="0058643E">
        <w:rPr>
          <w:rFonts w:ascii="Arial" w:hAnsi="Arial" w:cs="Arial"/>
        </w:rPr>
        <w:t>d) Avropskontrakten NS 840</w:t>
      </w:r>
      <w:r w:rsidR="00502191">
        <w:rPr>
          <w:rFonts w:ascii="Arial" w:hAnsi="Arial" w:cs="Arial"/>
        </w:rPr>
        <w:t>4</w:t>
      </w:r>
      <w:r w:rsidR="007B27F6" w:rsidRPr="0058643E">
        <w:rPr>
          <w:rFonts w:ascii="Arial" w:hAnsi="Arial" w:cs="Arial"/>
        </w:rPr>
        <w:t xml:space="preserve"> </w:t>
      </w:r>
      <w:r w:rsidRPr="0058643E">
        <w:rPr>
          <w:rFonts w:ascii="Arial" w:hAnsi="Arial" w:cs="Arial"/>
        </w:rPr>
        <w:t xml:space="preserve">med tilhørende </w:t>
      </w:r>
      <w:proofErr w:type="spellStart"/>
      <w:r w:rsidR="00EB69C8">
        <w:rPr>
          <w:rFonts w:ascii="Arial" w:hAnsi="Arial" w:cs="Arial"/>
        </w:rPr>
        <w:t>k</w:t>
      </w:r>
      <w:r w:rsidRPr="0058643E">
        <w:rPr>
          <w:rFonts w:ascii="Arial" w:hAnsi="Arial" w:cs="Arial"/>
        </w:rPr>
        <w:t>ontraktsformular</w:t>
      </w:r>
      <w:proofErr w:type="spellEnd"/>
      <w:r w:rsidRPr="0058643E">
        <w:rPr>
          <w:rFonts w:ascii="Arial" w:hAnsi="Arial" w:cs="Arial"/>
        </w:rPr>
        <w:t xml:space="preserve"> </w:t>
      </w:r>
    </w:p>
    <w:p w14:paraId="79364F38" w14:textId="77777777" w:rsidR="007B27F6" w:rsidRPr="0058643E" w:rsidRDefault="002A2156" w:rsidP="002A2156">
      <w:pPr>
        <w:rPr>
          <w:rFonts w:ascii="Arial" w:hAnsi="Arial" w:cs="Arial"/>
        </w:rPr>
      </w:pPr>
      <w:r w:rsidRPr="0058643E">
        <w:rPr>
          <w:rFonts w:ascii="Arial" w:hAnsi="Arial" w:cs="Arial"/>
        </w:rPr>
        <w:t xml:space="preserve">e) Oppdragsbeskrivelse til det enkelte avrop (bestillingen) </w:t>
      </w:r>
    </w:p>
    <w:p w14:paraId="246FADCB" w14:textId="624F6DC8" w:rsidR="00CC39D0" w:rsidRDefault="002A2156" w:rsidP="002A2156">
      <w:pPr>
        <w:rPr>
          <w:rFonts w:ascii="Arial" w:hAnsi="Arial" w:cs="Arial"/>
        </w:rPr>
      </w:pPr>
      <w:r w:rsidRPr="0058643E">
        <w:rPr>
          <w:rFonts w:ascii="Arial" w:hAnsi="Arial" w:cs="Arial"/>
        </w:rPr>
        <w:t>f) Leverandørens besvarelse av det enkelte avrop</w:t>
      </w:r>
    </w:p>
    <w:p w14:paraId="7E16DD21" w14:textId="72479A62" w:rsidR="00CC39D0" w:rsidRPr="0058643E" w:rsidRDefault="00CC39D0" w:rsidP="002A2156">
      <w:pPr>
        <w:rPr>
          <w:rFonts w:ascii="Arial" w:hAnsi="Arial" w:cs="Arial"/>
        </w:rPr>
      </w:pPr>
      <w:r>
        <w:rPr>
          <w:rFonts w:ascii="Arial" w:hAnsi="Arial" w:cs="Arial"/>
        </w:rPr>
        <w:t>g) NS 8404</w:t>
      </w:r>
    </w:p>
    <w:p w14:paraId="7FC4B5CF" w14:textId="77777777" w:rsidR="007B27F6" w:rsidRPr="0058643E" w:rsidRDefault="007B27F6" w:rsidP="002A2156">
      <w:pPr>
        <w:rPr>
          <w:rFonts w:ascii="Arial" w:hAnsi="Arial" w:cs="Arial"/>
        </w:rPr>
      </w:pPr>
    </w:p>
    <w:p w14:paraId="18607FFA" w14:textId="0FDF2CC2" w:rsidR="002A2156" w:rsidRPr="0058643E" w:rsidRDefault="002A2156" w:rsidP="002A2156">
      <w:pPr>
        <w:rPr>
          <w:rFonts w:ascii="Arial" w:hAnsi="Arial" w:cs="Arial"/>
        </w:rPr>
      </w:pPr>
      <w:r w:rsidRPr="0058643E">
        <w:rPr>
          <w:rFonts w:ascii="Arial" w:hAnsi="Arial" w:cs="Arial"/>
        </w:rPr>
        <w:t>Ved motstrid gjelder dokumentene i ovennevnte rekkefølge.</w:t>
      </w:r>
    </w:p>
    <w:p w14:paraId="41BDD4B0" w14:textId="77777777" w:rsidR="002A2156" w:rsidRPr="0058643E" w:rsidRDefault="002A2156" w:rsidP="002A2156">
      <w:pPr>
        <w:rPr>
          <w:rFonts w:ascii="Arial" w:hAnsi="Arial" w:cs="Arial"/>
        </w:rPr>
      </w:pPr>
    </w:p>
    <w:p w14:paraId="6907BD6E" w14:textId="5B8094A4" w:rsidR="002A2156" w:rsidRPr="0058643E" w:rsidRDefault="007F37ED" w:rsidP="00722E02">
      <w:pPr>
        <w:pStyle w:val="Overskrift1"/>
        <w:numPr>
          <w:ilvl w:val="0"/>
          <w:numId w:val="3"/>
        </w:numPr>
        <w:rPr>
          <w:rFonts w:ascii="Arial" w:hAnsi="Arial" w:cs="Arial"/>
        </w:rPr>
      </w:pPr>
      <w:bookmarkStart w:id="3" w:name="_Toc228802033"/>
      <w:r w:rsidRPr="0058643E">
        <w:rPr>
          <w:rFonts w:ascii="Arial" w:hAnsi="Arial" w:cs="Arial"/>
        </w:rPr>
        <w:t>Oppdragets omfang</w:t>
      </w:r>
      <w:bookmarkEnd w:id="3"/>
    </w:p>
    <w:p w14:paraId="74150D7D" w14:textId="77777777" w:rsidR="007F37ED" w:rsidRPr="0058643E" w:rsidRDefault="007F37ED" w:rsidP="007F37ED">
      <w:pPr>
        <w:rPr>
          <w:rFonts w:ascii="Arial" w:hAnsi="Arial" w:cs="Arial"/>
        </w:rPr>
      </w:pPr>
    </w:p>
    <w:p w14:paraId="71B60E26" w14:textId="77777777" w:rsidR="00722E02" w:rsidRPr="003669CF" w:rsidRDefault="00722E02" w:rsidP="007F37ED">
      <w:pPr>
        <w:rPr>
          <w:rFonts w:ascii="Arial" w:hAnsi="Arial" w:cs="Arial"/>
          <w:color w:val="FF0000"/>
        </w:rPr>
      </w:pPr>
      <w:r w:rsidRPr="0058643E">
        <w:rPr>
          <w:rFonts w:ascii="Arial" w:hAnsi="Arial" w:cs="Arial"/>
        </w:rPr>
        <w:t xml:space="preserve">Oppdraget består av følgende ytelser: </w:t>
      </w:r>
      <w:r w:rsidRPr="003669CF">
        <w:rPr>
          <w:rFonts w:ascii="Arial" w:hAnsi="Arial" w:cs="Arial"/>
          <w:color w:val="FF0000"/>
        </w:rPr>
        <w:t>..................................................................……………………………</w:t>
      </w:r>
      <w:proofErr w:type="gramStart"/>
      <w:r w:rsidRPr="003669CF">
        <w:rPr>
          <w:rFonts w:ascii="Arial" w:hAnsi="Arial" w:cs="Arial"/>
          <w:color w:val="FF0000"/>
        </w:rPr>
        <w:t>………….</w:t>
      </w:r>
      <w:proofErr w:type="gramEnd"/>
      <w:r w:rsidRPr="003669CF">
        <w:rPr>
          <w:rFonts w:ascii="Arial" w:hAnsi="Arial" w:cs="Arial"/>
          <w:color w:val="FF0000"/>
        </w:rPr>
        <w:t xml:space="preserve">. ..................................................................……………………………………….. ..................................................................……………………………………….. </w:t>
      </w:r>
    </w:p>
    <w:p w14:paraId="62B273DF" w14:textId="77777777" w:rsidR="00722E02" w:rsidRPr="0058643E" w:rsidRDefault="00722E02" w:rsidP="007F37ED">
      <w:pPr>
        <w:rPr>
          <w:rFonts w:ascii="Arial" w:hAnsi="Arial" w:cs="Arial"/>
        </w:rPr>
      </w:pPr>
    </w:p>
    <w:p w14:paraId="65F48946" w14:textId="3AB2FEF6" w:rsidR="00722E02" w:rsidRPr="0058643E" w:rsidRDefault="00F02065" w:rsidP="00F02065">
      <w:pPr>
        <w:pStyle w:val="Overskrift1"/>
        <w:numPr>
          <w:ilvl w:val="0"/>
          <w:numId w:val="3"/>
        </w:numPr>
        <w:rPr>
          <w:rFonts w:ascii="Arial" w:hAnsi="Arial" w:cs="Arial"/>
        </w:rPr>
      </w:pPr>
      <w:bookmarkStart w:id="4" w:name="_Toc228802034"/>
      <w:r w:rsidRPr="0058643E">
        <w:rPr>
          <w:rFonts w:ascii="Arial" w:hAnsi="Arial" w:cs="Arial"/>
        </w:rPr>
        <w:t>Partenes representanter (NS 840</w:t>
      </w:r>
      <w:r w:rsidR="008D7441">
        <w:rPr>
          <w:rFonts w:ascii="Arial" w:hAnsi="Arial" w:cs="Arial"/>
        </w:rPr>
        <w:t>4</w:t>
      </w:r>
      <w:r w:rsidRPr="0058643E">
        <w:rPr>
          <w:rFonts w:ascii="Arial" w:hAnsi="Arial" w:cs="Arial"/>
        </w:rPr>
        <w:t xml:space="preserve"> pkt. </w:t>
      </w:r>
      <w:r w:rsidR="008D7441">
        <w:rPr>
          <w:rFonts w:ascii="Arial" w:hAnsi="Arial" w:cs="Arial"/>
        </w:rPr>
        <w:t>3</w:t>
      </w:r>
      <w:r w:rsidRPr="0058643E">
        <w:rPr>
          <w:rFonts w:ascii="Arial" w:hAnsi="Arial" w:cs="Arial"/>
        </w:rPr>
        <w:t>.1)</w:t>
      </w:r>
      <w:bookmarkEnd w:id="4"/>
    </w:p>
    <w:p w14:paraId="3059EA74" w14:textId="77777777" w:rsidR="00F02065" w:rsidRPr="0058643E" w:rsidRDefault="00F02065" w:rsidP="00F02065">
      <w:pPr>
        <w:rPr>
          <w:rFonts w:ascii="Arial" w:hAnsi="Arial" w:cs="Arial"/>
        </w:rPr>
      </w:pPr>
    </w:p>
    <w:tbl>
      <w:tblPr>
        <w:tblStyle w:val="Tabellrutenett"/>
        <w:tblW w:w="0" w:type="auto"/>
        <w:tblLayout w:type="fixed"/>
        <w:tblLook w:val="04A0" w:firstRow="1" w:lastRow="0" w:firstColumn="1" w:lastColumn="0" w:noHBand="0" w:noVBand="1"/>
      </w:tblPr>
      <w:tblGrid>
        <w:gridCol w:w="1838"/>
        <w:gridCol w:w="1843"/>
        <w:gridCol w:w="3969"/>
        <w:gridCol w:w="1412"/>
      </w:tblGrid>
      <w:tr w:rsidR="00F02065" w:rsidRPr="0058643E" w14:paraId="46D291CE" w14:textId="77777777" w:rsidTr="00685A85">
        <w:tc>
          <w:tcPr>
            <w:tcW w:w="1838" w:type="dxa"/>
            <w:shd w:val="pct5" w:color="auto" w:fill="auto"/>
          </w:tcPr>
          <w:p w14:paraId="4224C96C"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Oppdragsgiver</w:t>
            </w:r>
          </w:p>
        </w:tc>
        <w:tc>
          <w:tcPr>
            <w:tcW w:w="1843" w:type="dxa"/>
            <w:shd w:val="pct5" w:color="auto" w:fill="auto"/>
          </w:tcPr>
          <w:p w14:paraId="184FF952"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Kontaktperson</w:t>
            </w:r>
          </w:p>
        </w:tc>
        <w:tc>
          <w:tcPr>
            <w:tcW w:w="3969" w:type="dxa"/>
            <w:shd w:val="pct5" w:color="auto" w:fill="auto"/>
          </w:tcPr>
          <w:p w14:paraId="4F1C8466"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E-post</w:t>
            </w:r>
          </w:p>
        </w:tc>
        <w:tc>
          <w:tcPr>
            <w:tcW w:w="1412" w:type="dxa"/>
            <w:shd w:val="pct5" w:color="auto" w:fill="auto"/>
          </w:tcPr>
          <w:p w14:paraId="14100D15" w14:textId="77777777" w:rsidR="00F02065" w:rsidRPr="0058643E" w:rsidRDefault="00F02065" w:rsidP="00685A85">
            <w:pPr>
              <w:jc w:val="center"/>
              <w:rPr>
                <w:rFonts w:ascii="Arial" w:hAnsi="Arial" w:cs="Arial"/>
                <w:b/>
                <w:sz w:val="22"/>
                <w:szCs w:val="22"/>
              </w:rPr>
            </w:pPr>
            <w:r w:rsidRPr="0058643E">
              <w:rPr>
                <w:rFonts w:ascii="Arial" w:hAnsi="Arial" w:cs="Arial"/>
                <w:b/>
                <w:sz w:val="22"/>
                <w:szCs w:val="22"/>
              </w:rPr>
              <w:t>Telefon</w:t>
            </w:r>
          </w:p>
        </w:tc>
      </w:tr>
      <w:tr w:rsidR="00F02065" w:rsidRPr="0058643E" w14:paraId="195A0061" w14:textId="77777777" w:rsidTr="00685A85">
        <w:tc>
          <w:tcPr>
            <w:tcW w:w="1838" w:type="dxa"/>
            <w:vAlign w:val="center"/>
          </w:tcPr>
          <w:p w14:paraId="17306800" w14:textId="77777777" w:rsidR="00F02065" w:rsidRPr="0058643E" w:rsidRDefault="00F02065" w:rsidP="00685A85">
            <w:pPr>
              <w:jc w:val="center"/>
              <w:rPr>
                <w:rFonts w:ascii="Arial" w:hAnsi="Arial" w:cs="Arial"/>
                <w:sz w:val="22"/>
                <w:szCs w:val="22"/>
              </w:rPr>
            </w:pPr>
          </w:p>
        </w:tc>
        <w:tc>
          <w:tcPr>
            <w:tcW w:w="1843" w:type="dxa"/>
            <w:vAlign w:val="center"/>
          </w:tcPr>
          <w:p w14:paraId="37128B83" w14:textId="77777777" w:rsidR="00F02065" w:rsidRPr="0058643E" w:rsidRDefault="00F02065" w:rsidP="00685A85">
            <w:pPr>
              <w:jc w:val="center"/>
              <w:rPr>
                <w:rFonts w:ascii="Arial" w:hAnsi="Arial" w:cs="Arial"/>
                <w:color w:val="000000" w:themeColor="text1"/>
                <w:sz w:val="22"/>
                <w:szCs w:val="22"/>
              </w:rPr>
            </w:pPr>
          </w:p>
        </w:tc>
        <w:tc>
          <w:tcPr>
            <w:tcW w:w="3969" w:type="dxa"/>
            <w:shd w:val="clear" w:color="auto" w:fill="FFFFFF" w:themeFill="background1"/>
            <w:vAlign w:val="center"/>
          </w:tcPr>
          <w:p w14:paraId="5D7EED51" w14:textId="77777777" w:rsidR="00F02065" w:rsidRPr="0058643E" w:rsidRDefault="00F02065" w:rsidP="00685A85">
            <w:pPr>
              <w:jc w:val="center"/>
              <w:rPr>
                <w:rFonts w:ascii="Arial" w:hAnsi="Arial" w:cs="Arial"/>
                <w:color w:val="000000" w:themeColor="text1"/>
                <w:sz w:val="22"/>
                <w:szCs w:val="22"/>
              </w:rPr>
            </w:pPr>
          </w:p>
        </w:tc>
        <w:tc>
          <w:tcPr>
            <w:tcW w:w="1412" w:type="dxa"/>
            <w:vAlign w:val="center"/>
          </w:tcPr>
          <w:p w14:paraId="69631643" w14:textId="77777777" w:rsidR="00F02065" w:rsidRPr="0058643E" w:rsidRDefault="00F02065" w:rsidP="00685A85">
            <w:pPr>
              <w:jc w:val="center"/>
              <w:rPr>
                <w:rFonts w:ascii="Arial" w:hAnsi="Arial" w:cs="Arial"/>
                <w:color w:val="000000" w:themeColor="text1"/>
                <w:sz w:val="22"/>
                <w:szCs w:val="22"/>
              </w:rPr>
            </w:pPr>
          </w:p>
        </w:tc>
      </w:tr>
      <w:tr w:rsidR="00F02065" w:rsidRPr="0058643E" w14:paraId="39EB74E3" w14:textId="77777777" w:rsidTr="00685A85">
        <w:tc>
          <w:tcPr>
            <w:tcW w:w="1838" w:type="dxa"/>
            <w:shd w:val="pct5" w:color="auto" w:fill="auto"/>
          </w:tcPr>
          <w:p w14:paraId="2CCD3C44" w14:textId="6A008289" w:rsidR="00F02065" w:rsidRPr="0058643E" w:rsidRDefault="005E11DB" w:rsidP="00685A85">
            <w:pPr>
              <w:jc w:val="center"/>
              <w:rPr>
                <w:rFonts w:ascii="Arial" w:hAnsi="Arial" w:cs="Arial"/>
                <w:b/>
                <w:sz w:val="22"/>
                <w:szCs w:val="22"/>
              </w:rPr>
            </w:pPr>
            <w:r>
              <w:rPr>
                <w:rFonts w:ascii="Arial" w:hAnsi="Arial" w:cs="Arial"/>
                <w:b/>
                <w:sz w:val="22"/>
                <w:szCs w:val="22"/>
              </w:rPr>
              <w:t xml:space="preserve">For </w:t>
            </w:r>
            <w:r w:rsidR="00B901CA">
              <w:rPr>
                <w:rFonts w:ascii="Arial" w:hAnsi="Arial" w:cs="Arial"/>
                <w:b/>
                <w:sz w:val="22"/>
                <w:szCs w:val="22"/>
              </w:rPr>
              <w:t>kontrolløren</w:t>
            </w:r>
          </w:p>
        </w:tc>
        <w:tc>
          <w:tcPr>
            <w:tcW w:w="1843" w:type="dxa"/>
            <w:shd w:val="pct5" w:color="auto" w:fill="auto"/>
          </w:tcPr>
          <w:p w14:paraId="588DCAED"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Kontaktperson</w:t>
            </w:r>
          </w:p>
        </w:tc>
        <w:tc>
          <w:tcPr>
            <w:tcW w:w="3969" w:type="dxa"/>
            <w:shd w:val="pct5" w:color="auto" w:fill="auto"/>
          </w:tcPr>
          <w:p w14:paraId="52AED83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E-post</w:t>
            </w:r>
          </w:p>
        </w:tc>
        <w:tc>
          <w:tcPr>
            <w:tcW w:w="1412" w:type="dxa"/>
            <w:shd w:val="pct5" w:color="auto" w:fill="auto"/>
          </w:tcPr>
          <w:p w14:paraId="18A981F6" w14:textId="77777777" w:rsidR="00F02065" w:rsidRPr="0058643E" w:rsidRDefault="00F02065" w:rsidP="00685A85">
            <w:pPr>
              <w:jc w:val="center"/>
              <w:rPr>
                <w:rFonts w:ascii="Arial" w:hAnsi="Arial" w:cs="Arial"/>
                <w:b/>
                <w:color w:val="000000" w:themeColor="text1"/>
                <w:sz w:val="22"/>
                <w:szCs w:val="22"/>
              </w:rPr>
            </w:pPr>
            <w:r w:rsidRPr="0058643E">
              <w:rPr>
                <w:rFonts w:ascii="Arial" w:hAnsi="Arial" w:cs="Arial"/>
                <w:b/>
                <w:color w:val="000000" w:themeColor="text1"/>
                <w:sz w:val="22"/>
                <w:szCs w:val="22"/>
              </w:rPr>
              <w:t>Telefon</w:t>
            </w:r>
          </w:p>
        </w:tc>
      </w:tr>
      <w:tr w:rsidR="00F02065" w:rsidRPr="0058643E" w14:paraId="7757D72D" w14:textId="77777777" w:rsidTr="00685A85">
        <w:tc>
          <w:tcPr>
            <w:tcW w:w="1838" w:type="dxa"/>
          </w:tcPr>
          <w:p w14:paraId="18EFFCFD" w14:textId="77777777" w:rsidR="00F02065" w:rsidRPr="0058643E" w:rsidRDefault="00F02065" w:rsidP="00685A85">
            <w:pPr>
              <w:jc w:val="center"/>
              <w:rPr>
                <w:rFonts w:ascii="Arial" w:hAnsi="Arial" w:cs="Arial"/>
                <w:color w:val="000000" w:themeColor="text1"/>
                <w:sz w:val="22"/>
                <w:szCs w:val="22"/>
              </w:rPr>
            </w:pPr>
          </w:p>
        </w:tc>
        <w:tc>
          <w:tcPr>
            <w:tcW w:w="1843" w:type="dxa"/>
          </w:tcPr>
          <w:p w14:paraId="49C92531" w14:textId="77777777" w:rsidR="00F02065" w:rsidRPr="0058643E" w:rsidRDefault="00F02065" w:rsidP="00685A85">
            <w:pPr>
              <w:jc w:val="center"/>
              <w:rPr>
                <w:rFonts w:ascii="Arial" w:hAnsi="Arial" w:cs="Arial"/>
                <w:color w:val="000000" w:themeColor="text1"/>
                <w:sz w:val="22"/>
                <w:szCs w:val="22"/>
              </w:rPr>
            </w:pPr>
          </w:p>
        </w:tc>
        <w:tc>
          <w:tcPr>
            <w:tcW w:w="3969" w:type="dxa"/>
          </w:tcPr>
          <w:p w14:paraId="44A493E1" w14:textId="77777777" w:rsidR="00F02065" w:rsidRPr="0058643E" w:rsidRDefault="00F02065" w:rsidP="00685A85">
            <w:pPr>
              <w:jc w:val="center"/>
              <w:rPr>
                <w:rFonts w:ascii="Arial" w:hAnsi="Arial" w:cs="Arial"/>
                <w:color w:val="000000" w:themeColor="text1"/>
                <w:sz w:val="22"/>
                <w:szCs w:val="22"/>
              </w:rPr>
            </w:pPr>
          </w:p>
        </w:tc>
        <w:tc>
          <w:tcPr>
            <w:tcW w:w="1412" w:type="dxa"/>
          </w:tcPr>
          <w:p w14:paraId="78C9F8B9" w14:textId="77777777" w:rsidR="00F02065" w:rsidRPr="0058643E" w:rsidRDefault="00F02065" w:rsidP="00685A85">
            <w:pPr>
              <w:jc w:val="center"/>
              <w:rPr>
                <w:rFonts w:ascii="Arial" w:hAnsi="Arial" w:cs="Arial"/>
                <w:b/>
                <w:color w:val="000000" w:themeColor="text1"/>
                <w:sz w:val="22"/>
                <w:szCs w:val="22"/>
              </w:rPr>
            </w:pPr>
          </w:p>
        </w:tc>
      </w:tr>
    </w:tbl>
    <w:p w14:paraId="612ACDC4" w14:textId="77777777" w:rsidR="00F02065" w:rsidRPr="0058643E" w:rsidRDefault="00F02065" w:rsidP="00F02065">
      <w:pPr>
        <w:rPr>
          <w:rFonts w:ascii="Arial" w:hAnsi="Arial" w:cs="Arial"/>
        </w:rPr>
      </w:pPr>
    </w:p>
    <w:p w14:paraId="244A11BF" w14:textId="77777777" w:rsidR="00A1294C" w:rsidRPr="0058643E" w:rsidRDefault="00A1294C" w:rsidP="00F02065">
      <w:pPr>
        <w:rPr>
          <w:rFonts w:ascii="Arial" w:hAnsi="Arial" w:cs="Arial"/>
        </w:rPr>
      </w:pPr>
    </w:p>
    <w:p w14:paraId="783C0581" w14:textId="3E291151" w:rsidR="00A1294C" w:rsidRPr="0058643E" w:rsidRDefault="00A1294C" w:rsidP="007849F0">
      <w:pPr>
        <w:pStyle w:val="Overskrift2"/>
        <w:numPr>
          <w:ilvl w:val="1"/>
          <w:numId w:val="3"/>
        </w:numPr>
        <w:rPr>
          <w:rFonts w:ascii="Arial" w:hAnsi="Arial" w:cs="Arial"/>
        </w:rPr>
      </w:pPr>
      <w:bookmarkStart w:id="5" w:name="_Toc228802035"/>
      <w:r w:rsidRPr="0058643E">
        <w:rPr>
          <w:rFonts w:ascii="Arial" w:hAnsi="Arial" w:cs="Arial"/>
        </w:rPr>
        <w:t>Fullmakter (NS 840</w:t>
      </w:r>
      <w:r w:rsidR="00BD6C26">
        <w:rPr>
          <w:rFonts w:ascii="Arial" w:hAnsi="Arial" w:cs="Arial"/>
        </w:rPr>
        <w:t>4</w:t>
      </w:r>
      <w:r w:rsidRPr="0058643E">
        <w:rPr>
          <w:rFonts w:ascii="Arial" w:hAnsi="Arial" w:cs="Arial"/>
        </w:rPr>
        <w:t xml:space="preserve"> pkt. </w:t>
      </w:r>
      <w:r w:rsidR="005E11DB">
        <w:rPr>
          <w:rFonts w:ascii="Arial" w:hAnsi="Arial" w:cs="Arial"/>
        </w:rPr>
        <w:t>3</w:t>
      </w:r>
      <w:r w:rsidR="00BD6C26">
        <w:rPr>
          <w:rFonts w:ascii="Arial" w:hAnsi="Arial" w:cs="Arial"/>
        </w:rPr>
        <w:t>.2</w:t>
      </w:r>
      <w:r w:rsidRPr="0058643E">
        <w:rPr>
          <w:rFonts w:ascii="Arial" w:hAnsi="Arial" w:cs="Arial"/>
        </w:rPr>
        <w:t>)</w:t>
      </w:r>
      <w:bookmarkEnd w:id="5"/>
    </w:p>
    <w:p w14:paraId="0AC9D79A" w14:textId="77777777" w:rsidR="00A1294C" w:rsidRPr="0058643E" w:rsidRDefault="00A1294C" w:rsidP="00A1294C">
      <w:pPr>
        <w:rPr>
          <w:rFonts w:ascii="Arial" w:hAnsi="Arial" w:cs="Arial"/>
        </w:rPr>
      </w:pPr>
    </w:p>
    <w:p w14:paraId="2E7CCFB3" w14:textId="63135245" w:rsidR="00C243C0" w:rsidRPr="00C243C0" w:rsidRDefault="00C243C0" w:rsidP="00C243C0">
      <w:pPr>
        <w:ind w:left="-4"/>
        <w:rPr>
          <w:rFonts w:ascii="Arial" w:hAnsi="Arial" w:cs="Arial"/>
          <w:i/>
          <w:iCs/>
          <w:u w:val="single"/>
        </w:rPr>
      </w:pPr>
      <w:r w:rsidRPr="00C243C0">
        <w:rPr>
          <w:rFonts w:ascii="Arial" w:hAnsi="Arial" w:cs="Arial"/>
          <w:i/>
          <w:iCs/>
          <w:u w:val="single"/>
        </w:rPr>
        <w:t xml:space="preserve">Som nytt 2. punktum </w:t>
      </w:r>
      <w:r>
        <w:rPr>
          <w:rFonts w:ascii="Arial" w:hAnsi="Arial" w:cs="Arial"/>
          <w:i/>
          <w:iCs/>
          <w:u w:val="single"/>
        </w:rPr>
        <w:t>i</w:t>
      </w:r>
      <w:r w:rsidRPr="00C243C0">
        <w:rPr>
          <w:rFonts w:ascii="Arial" w:hAnsi="Arial" w:cs="Arial"/>
          <w:i/>
          <w:iCs/>
          <w:u w:val="single"/>
        </w:rPr>
        <w:t xml:space="preserve"> NS 8404 punkt 3.2, 1. ledd gjelder: </w:t>
      </w:r>
    </w:p>
    <w:p w14:paraId="688361DE" w14:textId="2C285D95" w:rsidR="008F7E0F" w:rsidRPr="001332E6" w:rsidRDefault="008D7441" w:rsidP="001332E6">
      <w:pPr>
        <w:ind w:left="-4"/>
      </w:pPr>
      <w:r>
        <w:rPr>
          <w:rFonts w:ascii="Arial" w:hAnsi="Arial" w:cs="Arial"/>
        </w:rPr>
        <w:t>Kontrolløren</w:t>
      </w:r>
      <w:r w:rsidR="00D96E75" w:rsidRPr="00D96E75">
        <w:rPr>
          <w:rFonts w:ascii="Arial" w:hAnsi="Arial" w:cs="Arial"/>
        </w:rPr>
        <w:t xml:space="preserve">, eller den som opptrer på hans vegne, plikter å sette seg inn i de relevante delegasjons- og fullmaktsbestemmelser som gjelder for oppdragsgiverens representant. </w:t>
      </w:r>
      <w:r w:rsidR="00D96E75">
        <w:t xml:space="preserve"> </w:t>
      </w:r>
    </w:p>
    <w:p w14:paraId="1EAE5458" w14:textId="08394A6B" w:rsidR="00051BE9" w:rsidRDefault="00051BE9" w:rsidP="008F7E0F">
      <w:pPr>
        <w:pStyle w:val="Overskrift1"/>
        <w:numPr>
          <w:ilvl w:val="0"/>
          <w:numId w:val="3"/>
        </w:numPr>
        <w:rPr>
          <w:rFonts w:ascii="Arial" w:hAnsi="Arial" w:cs="Arial"/>
        </w:rPr>
      </w:pPr>
      <w:bookmarkStart w:id="6" w:name="_Toc228802036"/>
      <w:proofErr w:type="spellStart"/>
      <w:r>
        <w:rPr>
          <w:rFonts w:ascii="Arial" w:hAnsi="Arial" w:cs="Arial"/>
        </w:rPr>
        <w:t>Tiltransport</w:t>
      </w:r>
      <w:proofErr w:type="spellEnd"/>
      <w:r>
        <w:rPr>
          <w:rFonts w:ascii="Arial" w:hAnsi="Arial" w:cs="Arial"/>
        </w:rPr>
        <w:t xml:space="preserve"> (NS 8404 pkt. </w:t>
      </w:r>
      <w:r w:rsidR="003F45F3">
        <w:rPr>
          <w:rFonts w:ascii="Arial" w:hAnsi="Arial" w:cs="Arial"/>
        </w:rPr>
        <w:t>3.4.2)</w:t>
      </w:r>
      <w:bookmarkEnd w:id="6"/>
    </w:p>
    <w:p w14:paraId="6D0A5E8F" w14:textId="767159A3" w:rsidR="008B1836" w:rsidRPr="008B1836" w:rsidRDefault="008B1836" w:rsidP="008B1836">
      <w:pPr>
        <w:rPr>
          <w:rFonts w:ascii="Arial" w:hAnsi="Arial" w:cs="Arial"/>
          <w:i/>
          <w:iCs/>
          <w:u w:val="single"/>
        </w:rPr>
      </w:pPr>
      <w:r w:rsidRPr="008B1836">
        <w:rPr>
          <w:rFonts w:ascii="Arial" w:hAnsi="Arial" w:cs="Arial"/>
          <w:i/>
          <w:iCs/>
          <w:u w:val="single"/>
        </w:rPr>
        <w:t>Som tillegg til NS 840</w:t>
      </w:r>
      <w:r>
        <w:rPr>
          <w:rFonts w:ascii="Arial" w:hAnsi="Arial" w:cs="Arial"/>
          <w:i/>
          <w:iCs/>
          <w:u w:val="single"/>
        </w:rPr>
        <w:t>4</w:t>
      </w:r>
      <w:r w:rsidRPr="008B1836">
        <w:rPr>
          <w:rFonts w:ascii="Arial" w:hAnsi="Arial" w:cs="Arial"/>
          <w:i/>
          <w:iCs/>
          <w:u w:val="single"/>
        </w:rPr>
        <w:t xml:space="preserve"> pkt. </w:t>
      </w:r>
      <w:r>
        <w:rPr>
          <w:rFonts w:ascii="Arial" w:hAnsi="Arial" w:cs="Arial"/>
          <w:i/>
          <w:iCs/>
          <w:u w:val="single"/>
        </w:rPr>
        <w:t>3</w:t>
      </w:r>
      <w:r w:rsidRPr="008B1836">
        <w:rPr>
          <w:rFonts w:ascii="Arial" w:hAnsi="Arial" w:cs="Arial"/>
          <w:i/>
          <w:iCs/>
          <w:u w:val="single"/>
        </w:rPr>
        <w:t xml:space="preserve">.4.2 gjelder følgende: </w:t>
      </w:r>
    </w:p>
    <w:p w14:paraId="54FC45B0" w14:textId="77777777" w:rsidR="008B1836" w:rsidRDefault="008B1836" w:rsidP="0056795C">
      <w:pPr>
        <w:rPr>
          <w:rFonts w:ascii="Arial" w:hAnsi="Arial" w:cs="Arial"/>
        </w:rPr>
      </w:pPr>
    </w:p>
    <w:p w14:paraId="3B3339CB" w14:textId="031197E1" w:rsidR="0056795C" w:rsidRDefault="0056795C" w:rsidP="0056795C">
      <w:pPr>
        <w:rPr>
          <w:rFonts w:ascii="Arial" w:hAnsi="Arial" w:cs="Arial"/>
        </w:rPr>
      </w:pPr>
      <w:r w:rsidRPr="0056795C">
        <w:rPr>
          <w:rFonts w:ascii="Arial" w:hAnsi="Arial" w:cs="Arial"/>
        </w:rPr>
        <w:t xml:space="preserve">I henhold til NS 8404 pkt. 3.4.2 forbeholder </w:t>
      </w:r>
      <w:r>
        <w:rPr>
          <w:rFonts w:ascii="Arial" w:hAnsi="Arial" w:cs="Arial"/>
        </w:rPr>
        <w:t>o</w:t>
      </w:r>
      <w:r w:rsidRPr="0056795C">
        <w:rPr>
          <w:rFonts w:ascii="Arial" w:hAnsi="Arial" w:cs="Arial"/>
        </w:rPr>
        <w:t>ppdragsgiver seg retten til å pålegge kontrolløren å overta ansvar for en sidekontrollør. Kontrolløren kan kun nekte å overta ansvar for en sidekontrollør dersom nektelsen er saklig begrunnet i sidekontrollørens forhold.</w:t>
      </w:r>
    </w:p>
    <w:p w14:paraId="7D07305E" w14:textId="77777777" w:rsidR="00671BCC" w:rsidRDefault="00671BCC" w:rsidP="0056795C">
      <w:pPr>
        <w:rPr>
          <w:rFonts w:ascii="Arial" w:hAnsi="Arial" w:cs="Arial"/>
        </w:rPr>
      </w:pPr>
    </w:p>
    <w:p w14:paraId="416F8645" w14:textId="4FB2F3EA" w:rsidR="00671BCC" w:rsidRPr="0056795C" w:rsidRDefault="00671BCC" w:rsidP="0056795C">
      <w:pPr>
        <w:rPr>
          <w:rFonts w:ascii="Arial" w:hAnsi="Arial" w:cs="Arial"/>
        </w:rPr>
      </w:pPr>
      <w:r w:rsidRPr="00671BCC">
        <w:rPr>
          <w:rFonts w:ascii="Arial" w:hAnsi="Arial" w:cs="Arial"/>
        </w:rPr>
        <w:t xml:space="preserve">Ved </w:t>
      </w:r>
      <w:proofErr w:type="spellStart"/>
      <w:r w:rsidRPr="00671BCC">
        <w:rPr>
          <w:rFonts w:ascii="Arial" w:hAnsi="Arial" w:cs="Arial"/>
        </w:rPr>
        <w:t>tiltransport</w:t>
      </w:r>
      <w:proofErr w:type="spellEnd"/>
      <w:r w:rsidRPr="00671BCC">
        <w:rPr>
          <w:rFonts w:ascii="Arial" w:hAnsi="Arial" w:cs="Arial"/>
        </w:rPr>
        <w:t xml:space="preserve"> har </w:t>
      </w:r>
      <w:proofErr w:type="spellStart"/>
      <w:r w:rsidRPr="00671BCC">
        <w:rPr>
          <w:rFonts w:ascii="Arial" w:hAnsi="Arial" w:cs="Arial"/>
        </w:rPr>
        <w:t>tiltransporten</w:t>
      </w:r>
      <w:proofErr w:type="spellEnd"/>
      <w:r w:rsidRPr="00671BCC">
        <w:rPr>
          <w:rFonts w:ascii="Arial" w:hAnsi="Arial" w:cs="Arial"/>
        </w:rPr>
        <w:t xml:space="preserve"> kun virkning for arbeid utført etter tidspunktet for </w:t>
      </w:r>
      <w:proofErr w:type="spellStart"/>
      <w:r w:rsidRPr="00671BCC">
        <w:rPr>
          <w:rFonts w:ascii="Arial" w:hAnsi="Arial" w:cs="Arial"/>
        </w:rPr>
        <w:t>tiltransporten</w:t>
      </w:r>
      <w:proofErr w:type="spellEnd"/>
      <w:r w:rsidRPr="00671BCC">
        <w:rPr>
          <w:rFonts w:ascii="Arial" w:hAnsi="Arial" w:cs="Arial"/>
        </w:rPr>
        <w:t>. Eksempelvis slik at den prosjekterende overtar ikke ansvar for arbeid utført av siderådgiveren før dette tidspunktet.</w:t>
      </w:r>
    </w:p>
    <w:p w14:paraId="2FBEE61E" w14:textId="77777777" w:rsidR="003F45F3" w:rsidRPr="003F45F3" w:rsidRDefault="003F45F3" w:rsidP="003F45F3"/>
    <w:p w14:paraId="02EAAE06" w14:textId="74027E25" w:rsidR="008F7E0F" w:rsidRPr="0058643E" w:rsidRDefault="008F7E0F" w:rsidP="008F7E0F">
      <w:pPr>
        <w:pStyle w:val="Overskrift1"/>
        <w:numPr>
          <w:ilvl w:val="0"/>
          <w:numId w:val="3"/>
        </w:numPr>
        <w:rPr>
          <w:rFonts w:ascii="Arial" w:hAnsi="Arial" w:cs="Arial"/>
        </w:rPr>
      </w:pPr>
      <w:bookmarkStart w:id="7" w:name="_Toc228802037"/>
      <w:r w:rsidRPr="0058643E">
        <w:rPr>
          <w:rFonts w:ascii="Arial" w:hAnsi="Arial" w:cs="Arial"/>
        </w:rPr>
        <w:t>Krav til varsel (NS 840</w:t>
      </w:r>
      <w:r w:rsidR="003C769D">
        <w:rPr>
          <w:rFonts w:ascii="Arial" w:hAnsi="Arial" w:cs="Arial"/>
        </w:rPr>
        <w:t>4</w:t>
      </w:r>
      <w:r w:rsidRPr="0058643E">
        <w:rPr>
          <w:rFonts w:ascii="Arial" w:hAnsi="Arial" w:cs="Arial"/>
        </w:rPr>
        <w:t xml:space="preserve"> pkt. </w:t>
      </w:r>
      <w:r w:rsidR="003C769D">
        <w:rPr>
          <w:rFonts w:ascii="Arial" w:hAnsi="Arial" w:cs="Arial"/>
        </w:rPr>
        <w:t>3.5</w:t>
      </w:r>
      <w:r w:rsidRPr="0058643E">
        <w:rPr>
          <w:rFonts w:ascii="Arial" w:hAnsi="Arial" w:cs="Arial"/>
        </w:rPr>
        <w:t>)</w:t>
      </w:r>
      <w:bookmarkEnd w:id="7"/>
      <w:r w:rsidRPr="0058643E">
        <w:rPr>
          <w:rFonts w:ascii="Arial" w:hAnsi="Arial" w:cs="Arial"/>
        </w:rPr>
        <w:t xml:space="preserve"> </w:t>
      </w:r>
    </w:p>
    <w:p w14:paraId="52ECAD0D" w14:textId="205DC577" w:rsidR="008F7E0F" w:rsidRPr="0058643E" w:rsidRDefault="008F7E0F" w:rsidP="008F7E0F">
      <w:pPr>
        <w:rPr>
          <w:rFonts w:ascii="Arial" w:hAnsi="Arial" w:cs="Arial"/>
          <w:i/>
          <w:iCs/>
          <w:u w:val="single"/>
        </w:rPr>
      </w:pPr>
      <w:r w:rsidRPr="0058643E">
        <w:rPr>
          <w:rFonts w:ascii="Arial" w:hAnsi="Arial" w:cs="Arial"/>
          <w:i/>
          <w:iCs/>
          <w:u w:val="single"/>
        </w:rPr>
        <w:t>NS 840</w:t>
      </w:r>
      <w:r w:rsidR="00560F3E">
        <w:rPr>
          <w:rFonts w:ascii="Arial" w:hAnsi="Arial" w:cs="Arial"/>
          <w:i/>
          <w:iCs/>
          <w:u w:val="single"/>
        </w:rPr>
        <w:t>4</w:t>
      </w:r>
      <w:r w:rsidRPr="0058643E">
        <w:rPr>
          <w:rFonts w:ascii="Arial" w:hAnsi="Arial" w:cs="Arial"/>
          <w:i/>
          <w:iCs/>
          <w:u w:val="single"/>
        </w:rPr>
        <w:t xml:space="preserve"> pkt. </w:t>
      </w:r>
      <w:r w:rsidR="00560F3E">
        <w:rPr>
          <w:rFonts w:ascii="Arial" w:hAnsi="Arial" w:cs="Arial"/>
          <w:i/>
          <w:iCs/>
          <w:u w:val="single"/>
        </w:rPr>
        <w:t>3</w:t>
      </w:r>
      <w:r w:rsidR="00B922B6">
        <w:rPr>
          <w:rFonts w:ascii="Arial" w:hAnsi="Arial" w:cs="Arial"/>
          <w:i/>
          <w:iCs/>
          <w:u w:val="single"/>
        </w:rPr>
        <w:t>.5</w:t>
      </w:r>
      <w:r w:rsidRPr="0058643E">
        <w:rPr>
          <w:rFonts w:ascii="Arial" w:hAnsi="Arial" w:cs="Arial"/>
          <w:i/>
          <w:iCs/>
          <w:u w:val="single"/>
        </w:rPr>
        <w:t xml:space="preserve"> utgår og erstattes av følgende bestemmelse: </w:t>
      </w:r>
    </w:p>
    <w:p w14:paraId="5CB79AD7" w14:textId="77777777" w:rsidR="008F7E0F" w:rsidRDefault="008F7E0F" w:rsidP="008F7E0F">
      <w:pPr>
        <w:rPr>
          <w:rFonts w:ascii="Arial" w:hAnsi="Arial" w:cs="Arial"/>
        </w:rPr>
      </w:pPr>
    </w:p>
    <w:p w14:paraId="3695B083" w14:textId="5505BA5B" w:rsidR="00275877" w:rsidRDefault="008F7E0F" w:rsidP="00D67A14">
      <w:pPr>
        <w:rPr>
          <w:rFonts w:ascii="Arial" w:hAnsi="Arial" w:cs="Arial"/>
        </w:rPr>
      </w:pPr>
      <w:r w:rsidRPr="0058643E">
        <w:rPr>
          <w:rFonts w:ascii="Arial" w:hAnsi="Arial" w:cs="Arial"/>
        </w:rPr>
        <w:t xml:space="preserve">Varsel, krav og andre meldinger som skal gis etter kontrakten, skal sendes partenes representanter etter </w:t>
      </w:r>
      <w:r w:rsidR="009A59D7">
        <w:rPr>
          <w:rFonts w:ascii="Arial" w:hAnsi="Arial" w:cs="Arial"/>
        </w:rPr>
        <w:t>punkt 4 i dette dokumentet,</w:t>
      </w:r>
      <w:r w:rsidRPr="0058643E">
        <w:rPr>
          <w:rFonts w:ascii="Arial" w:hAnsi="Arial" w:cs="Arial"/>
        </w:rPr>
        <w:t xml:space="preserve"> eller til avtalte adresser for varsling. </w:t>
      </w:r>
    </w:p>
    <w:p w14:paraId="73C9247B" w14:textId="77777777" w:rsidR="00275877" w:rsidRDefault="00275877" w:rsidP="00D67A14">
      <w:pPr>
        <w:rPr>
          <w:rFonts w:ascii="Arial" w:hAnsi="Arial" w:cs="Arial"/>
        </w:rPr>
      </w:pPr>
    </w:p>
    <w:p w14:paraId="20DF092A" w14:textId="77777777" w:rsidR="00275877" w:rsidRDefault="00275877" w:rsidP="00275877">
      <w:pPr>
        <w:rPr>
          <w:rFonts w:ascii="Arial" w:hAnsi="Arial" w:cs="Arial"/>
        </w:rPr>
      </w:pPr>
      <w:r w:rsidRPr="001864AA">
        <w:rPr>
          <w:rFonts w:ascii="Arial" w:hAnsi="Arial" w:cs="Arial"/>
          <w:color w:val="FF0000"/>
        </w:rPr>
        <w:t>Alt. 1</w:t>
      </w:r>
      <w:r>
        <w:rPr>
          <w:rFonts w:ascii="Arial" w:hAnsi="Arial" w:cs="Arial"/>
        </w:rPr>
        <w:t xml:space="preserve">: </w:t>
      </w:r>
      <w:r w:rsidRPr="0058643E">
        <w:rPr>
          <w:rFonts w:ascii="Arial" w:hAnsi="Arial" w:cs="Arial"/>
        </w:rPr>
        <w:t xml:space="preserve">Varsel skal gis skriftlig </w:t>
      </w:r>
      <w:r>
        <w:rPr>
          <w:rFonts w:ascii="Arial" w:hAnsi="Arial" w:cs="Arial"/>
        </w:rPr>
        <w:t xml:space="preserve">per e-post til representanter som </w:t>
      </w:r>
      <w:proofErr w:type="gramStart"/>
      <w:r>
        <w:rPr>
          <w:rFonts w:ascii="Arial" w:hAnsi="Arial" w:cs="Arial"/>
        </w:rPr>
        <w:t>fremgår</w:t>
      </w:r>
      <w:proofErr w:type="gramEnd"/>
      <w:r>
        <w:rPr>
          <w:rFonts w:ascii="Arial" w:hAnsi="Arial" w:cs="Arial"/>
        </w:rPr>
        <w:t xml:space="preserve"> av punkt 4</w:t>
      </w:r>
      <w:r w:rsidRPr="0058643E">
        <w:rPr>
          <w:rFonts w:ascii="Arial" w:hAnsi="Arial" w:cs="Arial"/>
        </w:rPr>
        <w:t xml:space="preserve">. </w:t>
      </w:r>
    </w:p>
    <w:p w14:paraId="276F4D07" w14:textId="77777777" w:rsidR="00275877" w:rsidRDefault="00275877" w:rsidP="00275877">
      <w:pPr>
        <w:rPr>
          <w:rFonts w:ascii="Arial" w:hAnsi="Arial" w:cs="Arial"/>
        </w:rPr>
      </w:pPr>
      <w:r w:rsidRPr="001864AA">
        <w:rPr>
          <w:rFonts w:ascii="Arial" w:hAnsi="Arial" w:cs="Arial"/>
          <w:color w:val="FF0000"/>
        </w:rPr>
        <w:t>Alt. 2:</w:t>
      </w:r>
      <w:r>
        <w:rPr>
          <w:rFonts w:ascii="Arial" w:hAnsi="Arial" w:cs="Arial"/>
        </w:rPr>
        <w:t xml:space="preserve"> Varsel skal gis gjennom oppdragsgivers prosjekthotell.</w:t>
      </w:r>
    </w:p>
    <w:p w14:paraId="56B00FE2" w14:textId="647CFFC4" w:rsidR="00D67A14" w:rsidRPr="0058643E" w:rsidRDefault="008F7E0F" w:rsidP="00D67A14">
      <w:pPr>
        <w:rPr>
          <w:rFonts w:ascii="Arial" w:hAnsi="Arial" w:cs="Arial"/>
        </w:rPr>
      </w:pPr>
      <w:r w:rsidRPr="00C2027D">
        <w:rPr>
          <w:rFonts w:ascii="Arial" w:hAnsi="Arial" w:cs="Arial"/>
          <w:color w:val="FF0000"/>
          <w:highlight w:val="yellow"/>
        </w:rPr>
        <w:t xml:space="preserve"> </w:t>
      </w:r>
    </w:p>
    <w:p w14:paraId="3CD3E91D" w14:textId="77777777" w:rsidR="00025857" w:rsidRDefault="00025857" w:rsidP="00025857">
      <w:pPr>
        <w:pStyle w:val="Overskrift1"/>
        <w:numPr>
          <w:ilvl w:val="0"/>
          <w:numId w:val="3"/>
        </w:numPr>
        <w:rPr>
          <w:rFonts w:ascii="Arial" w:hAnsi="Arial" w:cs="Arial"/>
        </w:rPr>
      </w:pPr>
      <w:bookmarkStart w:id="8" w:name="_Toc228802038"/>
      <w:r>
        <w:rPr>
          <w:rFonts w:ascii="Arial" w:hAnsi="Arial" w:cs="Arial"/>
        </w:rPr>
        <w:t>Kontrollørens uavhengighet (NS 8404 pkt. 5.1)</w:t>
      </w:r>
      <w:bookmarkEnd w:id="8"/>
    </w:p>
    <w:p w14:paraId="68E78C88" w14:textId="77777777" w:rsidR="00F171CD" w:rsidRPr="00F171CD" w:rsidRDefault="00F171CD" w:rsidP="00F171CD">
      <w:pPr>
        <w:rPr>
          <w:rFonts w:ascii="Arial" w:hAnsi="Arial" w:cs="Arial"/>
          <w:i/>
          <w:iCs/>
          <w:u w:val="single"/>
        </w:rPr>
      </w:pPr>
      <w:r w:rsidRPr="00F171CD">
        <w:rPr>
          <w:rFonts w:ascii="Arial" w:hAnsi="Arial" w:cs="Arial"/>
          <w:i/>
          <w:iCs/>
          <w:u w:val="single"/>
        </w:rPr>
        <w:t>NS 8404 pkt. 5.1 utgår og erstattes av følgende bestemmelse:</w:t>
      </w:r>
    </w:p>
    <w:p w14:paraId="794809CC" w14:textId="77777777" w:rsidR="00F171CD" w:rsidRDefault="00F171CD" w:rsidP="00F171CD">
      <w:pPr>
        <w:rPr>
          <w:rFonts w:ascii="Oslo Sans Office" w:hAnsi="Oslo Sans Office"/>
          <w:sz w:val="20"/>
        </w:rPr>
      </w:pPr>
    </w:p>
    <w:p w14:paraId="16073512" w14:textId="76955B64" w:rsidR="00F171CD" w:rsidRPr="00F171CD" w:rsidRDefault="00F171CD" w:rsidP="00F171CD">
      <w:pPr>
        <w:rPr>
          <w:rFonts w:ascii="Arial" w:hAnsi="Arial" w:cs="Arial"/>
        </w:rPr>
      </w:pPr>
      <w:r w:rsidRPr="00F171CD">
        <w:rPr>
          <w:rFonts w:ascii="Arial" w:hAnsi="Arial" w:cs="Arial"/>
        </w:rPr>
        <w:t xml:space="preserve">Kontrolløren skal være uavhengig og ikke i interessekonflikt ved gjennomføringen av oppdraget. Han skal uten ugrunnet opphold varsle oppdragsgiver </w:t>
      </w:r>
      <w:r w:rsidR="00FE4D2D">
        <w:rPr>
          <w:rFonts w:ascii="Arial" w:hAnsi="Arial" w:cs="Arial"/>
        </w:rPr>
        <w:t>dersom</w:t>
      </w:r>
      <w:r w:rsidRPr="00F171CD">
        <w:rPr>
          <w:rFonts w:ascii="Arial" w:hAnsi="Arial" w:cs="Arial"/>
        </w:rPr>
        <w:t xml:space="preserve"> en slik situasjon oppstår. Dersom kontrolløren ikke gjenoppretter sin uavhengighet uten ugrunnet opphold, kan oppdragsgiver heve kontrakten i henhold til NS 8404 pkt. 16.</w:t>
      </w:r>
    </w:p>
    <w:p w14:paraId="28717F32" w14:textId="7427FAF8" w:rsidR="00025857" w:rsidRPr="00025857" w:rsidRDefault="006B1BBC" w:rsidP="00025857">
      <w:r w:rsidRPr="00025857">
        <w:t xml:space="preserve"> </w:t>
      </w:r>
    </w:p>
    <w:p w14:paraId="24381225" w14:textId="784A896F" w:rsidR="006B1BBC" w:rsidRPr="006B1BBC" w:rsidRDefault="00D67A14" w:rsidP="006B1BBC">
      <w:pPr>
        <w:pStyle w:val="Overskrift1"/>
        <w:numPr>
          <w:ilvl w:val="0"/>
          <w:numId w:val="3"/>
        </w:numPr>
        <w:rPr>
          <w:rFonts w:ascii="Arial" w:hAnsi="Arial" w:cs="Arial"/>
        </w:rPr>
      </w:pPr>
      <w:bookmarkStart w:id="9" w:name="_Toc228802039"/>
      <w:r w:rsidRPr="006B1BBC">
        <w:rPr>
          <w:rFonts w:ascii="Arial" w:hAnsi="Arial" w:cs="Arial"/>
        </w:rPr>
        <w:t>Forsikring (NS 840</w:t>
      </w:r>
      <w:r w:rsidR="008836E3">
        <w:rPr>
          <w:rFonts w:ascii="Arial" w:hAnsi="Arial" w:cs="Arial"/>
        </w:rPr>
        <w:t>4</w:t>
      </w:r>
      <w:r w:rsidRPr="006B1BBC">
        <w:rPr>
          <w:rFonts w:ascii="Arial" w:hAnsi="Arial" w:cs="Arial"/>
        </w:rPr>
        <w:t xml:space="preserve"> pkt. </w:t>
      </w:r>
      <w:r w:rsidR="000F28F1">
        <w:rPr>
          <w:rFonts w:ascii="Arial" w:hAnsi="Arial" w:cs="Arial"/>
        </w:rPr>
        <w:t>5.2</w:t>
      </w:r>
      <w:r w:rsidRPr="006B1BBC">
        <w:rPr>
          <w:rFonts w:ascii="Arial" w:hAnsi="Arial" w:cs="Arial"/>
        </w:rPr>
        <w:t>)</w:t>
      </w:r>
      <w:bookmarkEnd w:id="9"/>
      <w:r w:rsidRPr="006B1BBC">
        <w:rPr>
          <w:rFonts w:ascii="Arial" w:hAnsi="Arial" w:cs="Arial"/>
        </w:rPr>
        <w:t xml:space="preserve"> </w:t>
      </w:r>
    </w:p>
    <w:p w14:paraId="2EB52651" w14:textId="77777777" w:rsidR="00352749" w:rsidRPr="00025857" w:rsidRDefault="00352749" w:rsidP="00352749">
      <w:pPr>
        <w:rPr>
          <w:rFonts w:ascii="Arial" w:hAnsi="Arial" w:cs="Arial"/>
          <w:i/>
          <w:iCs/>
          <w:u w:val="single"/>
        </w:rPr>
      </w:pPr>
      <w:r w:rsidRPr="00025857">
        <w:rPr>
          <w:rFonts w:ascii="Arial" w:hAnsi="Arial" w:cs="Arial"/>
          <w:i/>
          <w:iCs/>
          <w:u w:val="single"/>
        </w:rPr>
        <w:t xml:space="preserve">Følgende kommer i tillegg til NS 8404 pkt. 5.2: </w:t>
      </w:r>
    </w:p>
    <w:p w14:paraId="768BD048" w14:textId="51E5EC57" w:rsidR="00352749" w:rsidRPr="000B75C5" w:rsidRDefault="000B75C5" w:rsidP="00352749">
      <w:pPr>
        <w:rPr>
          <w:rFonts w:ascii="Arial" w:hAnsi="Arial" w:cs="Arial"/>
        </w:rPr>
      </w:pPr>
      <w:r>
        <w:rPr>
          <w:rFonts w:ascii="Arial" w:hAnsi="Arial" w:cs="Arial"/>
        </w:rPr>
        <w:br/>
      </w:r>
      <w:r w:rsidR="00352749" w:rsidRPr="000B75C5">
        <w:rPr>
          <w:rFonts w:ascii="Arial" w:hAnsi="Arial" w:cs="Arial"/>
        </w:rPr>
        <w:t xml:space="preserve">Forsikringsbeviset og forsikringsvilkårene skal forelegges oppdragsgiver innen 30 dager etter at kontraktsarbeidet er bestilt. Oppdragsgiver plikter ikke å betale avdrag før han har mottatt kontrollørens dokumentasjon.  </w:t>
      </w:r>
    </w:p>
    <w:p w14:paraId="2FD8435D" w14:textId="77777777" w:rsidR="00FB0DFF" w:rsidRDefault="00FB0DFF" w:rsidP="006B1BBC">
      <w:pPr>
        <w:rPr>
          <w:rFonts w:ascii="Arial" w:hAnsi="Arial" w:cs="Arial"/>
        </w:rPr>
      </w:pPr>
    </w:p>
    <w:p w14:paraId="4A8E1CAF" w14:textId="4A4ADE31" w:rsidR="00617572" w:rsidRDefault="00617572" w:rsidP="004146A6">
      <w:pPr>
        <w:pStyle w:val="Overskrift1"/>
        <w:numPr>
          <w:ilvl w:val="0"/>
          <w:numId w:val="3"/>
        </w:numPr>
        <w:rPr>
          <w:rFonts w:ascii="Arial" w:hAnsi="Arial" w:cs="Arial"/>
        </w:rPr>
      </w:pPr>
      <w:bookmarkStart w:id="10" w:name="_Toc228802040"/>
      <w:r>
        <w:rPr>
          <w:rFonts w:ascii="Arial" w:hAnsi="Arial" w:cs="Arial"/>
        </w:rPr>
        <w:t>Oppdragets fremdrift (NS 8404</w:t>
      </w:r>
      <w:r w:rsidR="00DC1E81">
        <w:rPr>
          <w:rFonts w:ascii="Arial" w:hAnsi="Arial" w:cs="Arial"/>
        </w:rPr>
        <w:t xml:space="preserve"> pkt. 7)</w:t>
      </w:r>
      <w:bookmarkEnd w:id="10"/>
    </w:p>
    <w:p w14:paraId="092B75EF" w14:textId="77777777" w:rsidR="006C3285" w:rsidRPr="006C3285" w:rsidRDefault="006C3285" w:rsidP="006C3285">
      <w:pPr>
        <w:rPr>
          <w:rFonts w:ascii="Arial" w:hAnsi="Arial" w:cs="Arial"/>
        </w:rPr>
      </w:pPr>
      <w:r w:rsidRPr="006C3285">
        <w:rPr>
          <w:rFonts w:ascii="Arial" w:hAnsi="Arial" w:cs="Arial"/>
        </w:rPr>
        <w:t xml:space="preserve">Tidsfrister for det enkelte prosjekt fastsettes i det enkelte avrop. Dersom tidsfrister ikke er angitt gjelder de bestemmelser som </w:t>
      </w:r>
      <w:proofErr w:type="gramStart"/>
      <w:r w:rsidRPr="006C3285">
        <w:rPr>
          <w:rFonts w:ascii="Arial" w:hAnsi="Arial" w:cs="Arial"/>
        </w:rPr>
        <w:t>fremgår</w:t>
      </w:r>
      <w:proofErr w:type="gramEnd"/>
      <w:r w:rsidRPr="006C3285">
        <w:rPr>
          <w:rFonts w:ascii="Arial" w:hAnsi="Arial" w:cs="Arial"/>
        </w:rPr>
        <w:t xml:space="preserve"> av NS 8404 punkt 7.</w:t>
      </w:r>
    </w:p>
    <w:p w14:paraId="2DEB1AB1" w14:textId="77777777" w:rsidR="00DC1E81" w:rsidRPr="00DC1E81" w:rsidRDefault="00DC1E81" w:rsidP="00DC1E81"/>
    <w:p w14:paraId="2B378BBC" w14:textId="2901BE50" w:rsidR="004146A6" w:rsidRDefault="00B37430" w:rsidP="004146A6">
      <w:pPr>
        <w:pStyle w:val="Overskrift1"/>
        <w:numPr>
          <w:ilvl w:val="0"/>
          <w:numId w:val="3"/>
        </w:numPr>
        <w:rPr>
          <w:rFonts w:ascii="Arial" w:hAnsi="Arial" w:cs="Arial"/>
        </w:rPr>
      </w:pPr>
      <w:r>
        <w:rPr>
          <w:rFonts w:ascii="Arial" w:hAnsi="Arial" w:cs="Arial"/>
        </w:rPr>
        <w:t xml:space="preserve"> </w:t>
      </w:r>
      <w:bookmarkStart w:id="11" w:name="_Toc228802041"/>
      <w:r w:rsidR="004146A6">
        <w:rPr>
          <w:rFonts w:ascii="Arial" w:hAnsi="Arial" w:cs="Arial"/>
        </w:rPr>
        <w:t>Reaksjon ved forsinkelse (NS 8404 pkt. 9.2</w:t>
      </w:r>
      <w:r w:rsidR="006821F6">
        <w:rPr>
          <w:rFonts w:ascii="Arial" w:hAnsi="Arial" w:cs="Arial"/>
        </w:rPr>
        <w:t>)</w:t>
      </w:r>
      <w:bookmarkEnd w:id="11"/>
    </w:p>
    <w:p w14:paraId="666B2C6D" w14:textId="77777777" w:rsidR="00D036C5" w:rsidRPr="00D036C5" w:rsidRDefault="00D036C5" w:rsidP="00F2688A">
      <w:pPr>
        <w:rPr>
          <w:rFonts w:ascii="Arial" w:hAnsi="Arial" w:cs="Arial"/>
          <w:i/>
          <w:iCs/>
          <w:u w:val="single"/>
        </w:rPr>
      </w:pPr>
      <w:r w:rsidRPr="00D036C5">
        <w:rPr>
          <w:rFonts w:ascii="Arial" w:hAnsi="Arial" w:cs="Arial"/>
          <w:i/>
          <w:iCs/>
          <w:u w:val="single"/>
        </w:rPr>
        <w:t xml:space="preserve">Tillegg til NS 8404 pkt. 9.2 andre avsnitt: </w:t>
      </w:r>
    </w:p>
    <w:p w14:paraId="284A6E3D" w14:textId="77777777" w:rsidR="00D036C5" w:rsidRDefault="00D036C5" w:rsidP="00F2688A">
      <w:pPr>
        <w:rPr>
          <w:rFonts w:ascii="Arial" w:hAnsi="Arial" w:cs="Arial"/>
        </w:rPr>
      </w:pPr>
    </w:p>
    <w:p w14:paraId="55F4DAFC" w14:textId="59BCB5DF" w:rsidR="00F2688A" w:rsidRDefault="006821F6" w:rsidP="00F2688A">
      <w:pPr>
        <w:rPr>
          <w:rFonts w:ascii="Arial" w:hAnsi="Arial" w:cs="Arial"/>
        </w:rPr>
      </w:pPr>
      <w:r w:rsidRPr="006821F6">
        <w:rPr>
          <w:rFonts w:ascii="Arial" w:hAnsi="Arial" w:cs="Arial"/>
        </w:rPr>
        <w:t xml:space="preserve">Oppdragsgiveren kan kreve dagmulkt ved forsinkelse etter de satser som er angitt i </w:t>
      </w:r>
      <w:proofErr w:type="spellStart"/>
      <w:r w:rsidR="00D14D58">
        <w:rPr>
          <w:rFonts w:ascii="Arial" w:hAnsi="Arial" w:cs="Arial"/>
        </w:rPr>
        <w:t>Kontraktsformularet</w:t>
      </w:r>
      <w:proofErr w:type="spellEnd"/>
      <w:r w:rsidR="00D14D58">
        <w:rPr>
          <w:rFonts w:ascii="Arial" w:hAnsi="Arial" w:cs="Arial"/>
        </w:rPr>
        <w:t xml:space="preserve"> punkt 10</w:t>
      </w:r>
      <w:r>
        <w:rPr>
          <w:rFonts w:ascii="Arial" w:hAnsi="Arial" w:cs="Arial"/>
        </w:rPr>
        <w:t>.</w:t>
      </w:r>
      <w:r w:rsidR="0080693A">
        <w:rPr>
          <w:rFonts w:ascii="Arial" w:hAnsi="Arial" w:cs="Arial"/>
        </w:rPr>
        <w:t xml:space="preserve"> </w:t>
      </w:r>
      <w:r w:rsidR="00F2688A">
        <w:rPr>
          <w:rFonts w:ascii="Arial" w:hAnsi="Arial" w:cs="Arial"/>
        </w:rPr>
        <w:t xml:space="preserve">Dersom avropsspesifikke satser ikke er angitt i </w:t>
      </w:r>
      <w:proofErr w:type="spellStart"/>
      <w:r w:rsidR="00F2688A">
        <w:rPr>
          <w:rFonts w:ascii="Arial" w:hAnsi="Arial" w:cs="Arial"/>
        </w:rPr>
        <w:t>Kontraktsformularet</w:t>
      </w:r>
      <w:proofErr w:type="spellEnd"/>
      <w:r w:rsidR="00F2688A">
        <w:rPr>
          <w:rFonts w:ascii="Arial" w:hAnsi="Arial" w:cs="Arial"/>
        </w:rPr>
        <w:t xml:space="preserve"> punkt</w:t>
      </w:r>
      <w:r w:rsidR="00D036C5">
        <w:rPr>
          <w:rFonts w:ascii="Arial" w:hAnsi="Arial" w:cs="Arial"/>
        </w:rPr>
        <w:t xml:space="preserve"> 10</w:t>
      </w:r>
      <w:r w:rsidR="00F2688A">
        <w:rPr>
          <w:rFonts w:ascii="Arial" w:hAnsi="Arial" w:cs="Arial"/>
        </w:rPr>
        <w:t>, gjelder satser som beskrevet i NS 840</w:t>
      </w:r>
      <w:r w:rsidR="005B4DFB">
        <w:rPr>
          <w:rFonts w:ascii="Arial" w:hAnsi="Arial" w:cs="Arial"/>
        </w:rPr>
        <w:t>4</w:t>
      </w:r>
      <w:r w:rsidR="00F2688A">
        <w:rPr>
          <w:rFonts w:ascii="Arial" w:hAnsi="Arial" w:cs="Arial"/>
        </w:rPr>
        <w:t xml:space="preserve"> pkt. 9.2.</w:t>
      </w:r>
    </w:p>
    <w:p w14:paraId="2F74191B" w14:textId="77777777" w:rsidR="005B4DFB" w:rsidRDefault="005B4DFB" w:rsidP="00F2688A">
      <w:pPr>
        <w:rPr>
          <w:rFonts w:ascii="Arial" w:hAnsi="Arial" w:cs="Arial"/>
        </w:rPr>
      </w:pPr>
    </w:p>
    <w:p w14:paraId="2AA34D17" w14:textId="3BDC7E80" w:rsidR="00BA1479" w:rsidRDefault="00BA1479" w:rsidP="00BA1479">
      <w:pPr>
        <w:rPr>
          <w:rFonts w:ascii="Arial" w:hAnsi="Arial" w:cs="Arial"/>
        </w:rPr>
      </w:pPr>
      <w:r w:rsidRPr="00377CC7">
        <w:rPr>
          <w:rFonts w:ascii="Arial" w:hAnsi="Arial" w:cs="Arial"/>
          <w:color w:val="FF0000"/>
        </w:rPr>
        <w:t>[Fylles ut dersom det avtales</w:t>
      </w:r>
      <w:r>
        <w:rPr>
          <w:rFonts w:ascii="Arial" w:hAnsi="Arial" w:cs="Arial"/>
          <w:color w:val="FF0000"/>
        </w:rPr>
        <w:t xml:space="preserve"> andre satser enn NS 840</w:t>
      </w:r>
      <w:r w:rsidR="0096766A">
        <w:rPr>
          <w:rFonts w:ascii="Arial" w:hAnsi="Arial" w:cs="Arial"/>
          <w:color w:val="FF0000"/>
        </w:rPr>
        <w:t>4</w:t>
      </w:r>
      <w:r>
        <w:rPr>
          <w:rFonts w:ascii="Arial" w:hAnsi="Arial" w:cs="Arial"/>
          <w:color w:val="FF0000"/>
        </w:rPr>
        <w:t xml:space="preserve"> pkt. 9.2, hvis ikke fjernes punktet</w:t>
      </w:r>
      <w:r w:rsidRPr="00377CC7">
        <w:rPr>
          <w:rFonts w:ascii="Arial" w:hAnsi="Arial" w:cs="Arial"/>
          <w:color w:val="FF0000"/>
        </w:rPr>
        <w:t>]</w:t>
      </w:r>
    </w:p>
    <w:p w14:paraId="55D1293F" w14:textId="77777777" w:rsidR="00BA1479" w:rsidRDefault="00BA1479" w:rsidP="00BA1479">
      <w:pPr>
        <w:rPr>
          <w:rFonts w:ascii="Arial" w:hAnsi="Arial" w:cs="Arial"/>
        </w:rPr>
      </w:pPr>
    </w:p>
    <w:p w14:paraId="0D0F7B97" w14:textId="777927FA" w:rsidR="005B4DFB" w:rsidRPr="00BA1479" w:rsidRDefault="00BA1479" w:rsidP="00F2688A">
      <w:pPr>
        <w:rPr>
          <w:rFonts w:ascii="Arial" w:hAnsi="Arial" w:cs="Arial"/>
          <w:color w:val="FF0000"/>
        </w:rPr>
      </w:pPr>
      <w:r w:rsidRPr="00BA1479">
        <w:rPr>
          <w:rFonts w:ascii="Arial" w:hAnsi="Arial" w:cs="Arial"/>
          <w:color w:val="FF0000"/>
        </w:rPr>
        <w:t xml:space="preserve">Avtalt </w:t>
      </w:r>
      <w:proofErr w:type="gramStart"/>
      <w:r w:rsidRPr="00BA1479">
        <w:rPr>
          <w:rFonts w:ascii="Arial" w:hAnsi="Arial" w:cs="Arial"/>
          <w:color w:val="FF0000"/>
        </w:rPr>
        <w:t>dagmulktsats:…</w:t>
      </w:r>
      <w:proofErr w:type="gramEnd"/>
      <w:r w:rsidRPr="00BA1479">
        <w:rPr>
          <w:rFonts w:ascii="Arial" w:hAnsi="Arial" w:cs="Arial"/>
          <w:color w:val="FF0000"/>
        </w:rPr>
        <w:t>………</w:t>
      </w:r>
      <w:proofErr w:type="gramStart"/>
      <w:r w:rsidRPr="00BA1479">
        <w:rPr>
          <w:rFonts w:ascii="Arial" w:hAnsi="Arial" w:cs="Arial"/>
          <w:color w:val="FF0000"/>
        </w:rPr>
        <w:t>………….</w:t>
      </w:r>
      <w:proofErr w:type="gramEnd"/>
      <w:r w:rsidRPr="00BA1479">
        <w:rPr>
          <w:rFonts w:ascii="Arial" w:hAnsi="Arial" w:cs="Arial"/>
          <w:color w:val="FF0000"/>
        </w:rPr>
        <w:t>.</w:t>
      </w:r>
    </w:p>
    <w:p w14:paraId="2677AD15" w14:textId="77777777" w:rsidR="008A7D10" w:rsidRDefault="008A7D10" w:rsidP="000F771E">
      <w:pPr>
        <w:rPr>
          <w:rFonts w:ascii="Arial" w:hAnsi="Arial" w:cs="Arial"/>
        </w:rPr>
      </w:pPr>
    </w:p>
    <w:p w14:paraId="20108E09" w14:textId="0E672AE9" w:rsidR="00AD6792" w:rsidRDefault="00763C61" w:rsidP="00380AE4">
      <w:pPr>
        <w:pStyle w:val="Overskrift1"/>
        <w:numPr>
          <w:ilvl w:val="0"/>
          <w:numId w:val="3"/>
        </w:numPr>
        <w:rPr>
          <w:rFonts w:ascii="Arial" w:hAnsi="Arial" w:cs="Arial"/>
        </w:rPr>
      </w:pPr>
      <w:r>
        <w:rPr>
          <w:rFonts w:ascii="Arial" w:hAnsi="Arial" w:cs="Arial"/>
        </w:rPr>
        <w:t xml:space="preserve"> </w:t>
      </w:r>
      <w:bookmarkStart w:id="12" w:name="_Toc228802042"/>
      <w:r w:rsidR="00AD6792">
        <w:rPr>
          <w:rFonts w:ascii="Arial" w:hAnsi="Arial" w:cs="Arial"/>
        </w:rPr>
        <w:t>Kontrollørfeil (NS 8404 pkt. 10)</w:t>
      </w:r>
      <w:bookmarkEnd w:id="12"/>
    </w:p>
    <w:p w14:paraId="05A7E856" w14:textId="52AEB5A4" w:rsidR="006A1C41" w:rsidRDefault="006A1C41" w:rsidP="007636E7">
      <w:pPr>
        <w:pStyle w:val="Overskrift2"/>
        <w:numPr>
          <w:ilvl w:val="1"/>
          <w:numId w:val="3"/>
        </w:numPr>
        <w:rPr>
          <w:rFonts w:ascii="Arial" w:hAnsi="Arial" w:cs="Arial"/>
        </w:rPr>
      </w:pPr>
      <w:bookmarkStart w:id="13" w:name="_Toc228802043"/>
      <w:r w:rsidRPr="007636E7">
        <w:rPr>
          <w:rFonts w:ascii="Arial" w:hAnsi="Arial" w:cs="Arial"/>
        </w:rPr>
        <w:t>Maksimalgrenser for erstatningsansvar (NS 8404 pkt. 10.3)</w:t>
      </w:r>
      <w:bookmarkEnd w:id="13"/>
    </w:p>
    <w:p w14:paraId="1536AD7B" w14:textId="77777777" w:rsidR="00C72D33" w:rsidRPr="00C72D33" w:rsidRDefault="00763C61" w:rsidP="007636E7">
      <w:pPr>
        <w:rPr>
          <w:rFonts w:ascii="Arial" w:hAnsi="Arial" w:cs="Arial"/>
          <w:i/>
          <w:iCs/>
          <w:u w:val="single"/>
        </w:rPr>
      </w:pPr>
      <w:r w:rsidRPr="00C72D33">
        <w:rPr>
          <w:rFonts w:ascii="Arial" w:hAnsi="Arial" w:cs="Arial"/>
          <w:i/>
          <w:iCs/>
          <w:u w:val="single"/>
        </w:rPr>
        <w:t xml:space="preserve">NS 8404 pkt. </w:t>
      </w:r>
      <w:r w:rsidR="00C72D33" w:rsidRPr="00C72D33">
        <w:rPr>
          <w:rFonts w:ascii="Arial" w:hAnsi="Arial" w:cs="Arial"/>
          <w:i/>
          <w:iCs/>
          <w:u w:val="single"/>
        </w:rPr>
        <w:t>10.3 får følgende tillegg:</w:t>
      </w:r>
    </w:p>
    <w:p w14:paraId="2C714CF1" w14:textId="77777777" w:rsidR="00C72D33" w:rsidRDefault="00C72D33" w:rsidP="007636E7">
      <w:pPr>
        <w:rPr>
          <w:rFonts w:ascii="Arial" w:hAnsi="Arial" w:cs="Arial"/>
        </w:rPr>
      </w:pPr>
    </w:p>
    <w:p w14:paraId="651BE47C" w14:textId="6DA9F6E3" w:rsidR="007636E7" w:rsidRPr="007636E7" w:rsidRDefault="007636E7" w:rsidP="007636E7">
      <w:pPr>
        <w:rPr>
          <w:rFonts w:ascii="Arial" w:hAnsi="Arial" w:cs="Arial"/>
        </w:rPr>
      </w:pPr>
      <w:r w:rsidRPr="007636E7">
        <w:rPr>
          <w:rFonts w:ascii="Arial" w:hAnsi="Arial" w:cs="Arial"/>
        </w:rPr>
        <w:t xml:space="preserve">Med mindre andre maksimalgrenser for erstatningsansvar for kontrollørfeil er angitt i ytelsesbeskrivelsen for det enkelte oppdrag, gjelder de bestemmelser som </w:t>
      </w:r>
      <w:proofErr w:type="gramStart"/>
      <w:r w:rsidRPr="007636E7">
        <w:rPr>
          <w:rFonts w:ascii="Arial" w:hAnsi="Arial" w:cs="Arial"/>
        </w:rPr>
        <w:t>fremgår</w:t>
      </w:r>
      <w:proofErr w:type="gramEnd"/>
      <w:r w:rsidRPr="007636E7">
        <w:rPr>
          <w:rFonts w:ascii="Arial" w:hAnsi="Arial" w:cs="Arial"/>
        </w:rPr>
        <w:t xml:space="preserve"> av NS 8404 pkt. 10.3.</w:t>
      </w:r>
    </w:p>
    <w:p w14:paraId="79543DA8" w14:textId="77777777" w:rsidR="007636E7" w:rsidRDefault="007636E7" w:rsidP="007636E7"/>
    <w:p w14:paraId="1B8F795F" w14:textId="77777777" w:rsidR="007636E7" w:rsidRPr="007636E7" w:rsidRDefault="007636E7" w:rsidP="007636E7"/>
    <w:p w14:paraId="51D1A95A" w14:textId="2E28242E" w:rsidR="005F378D" w:rsidRPr="007636E7" w:rsidRDefault="005F378D" w:rsidP="007636E7">
      <w:pPr>
        <w:pStyle w:val="Overskrift2"/>
        <w:numPr>
          <w:ilvl w:val="1"/>
          <w:numId w:val="3"/>
        </w:numPr>
        <w:rPr>
          <w:rFonts w:ascii="Arial" w:hAnsi="Arial" w:cs="Arial"/>
        </w:rPr>
      </w:pPr>
      <w:bookmarkStart w:id="14" w:name="_Toc228802044"/>
      <w:r w:rsidRPr="007636E7">
        <w:rPr>
          <w:rFonts w:ascii="Arial" w:hAnsi="Arial" w:cs="Arial"/>
        </w:rPr>
        <w:t>Reklamasjon (NS 840</w:t>
      </w:r>
      <w:r w:rsidR="00EE0E7D" w:rsidRPr="007636E7">
        <w:rPr>
          <w:rFonts w:ascii="Arial" w:hAnsi="Arial" w:cs="Arial"/>
        </w:rPr>
        <w:t>4</w:t>
      </w:r>
      <w:r w:rsidRPr="007636E7">
        <w:rPr>
          <w:rFonts w:ascii="Arial" w:hAnsi="Arial" w:cs="Arial"/>
        </w:rPr>
        <w:t xml:space="preserve"> </w:t>
      </w:r>
      <w:r w:rsidR="00712C66" w:rsidRPr="007636E7">
        <w:rPr>
          <w:rFonts w:ascii="Arial" w:hAnsi="Arial" w:cs="Arial"/>
        </w:rPr>
        <w:t xml:space="preserve">pkt. </w:t>
      </w:r>
      <w:r w:rsidR="00EE0E7D" w:rsidRPr="007636E7">
        <w:rPr>
          <w:rFonts w:ascii="Arial" w:hAnsi="Arial" w:cs="Arial"/>
        </w:rPr>
        <w:t>10</w:t>
      </w:r>
      <w:r w:rsidR="00712C66" w:rsidRPr="007636E7">
        <w:rPr>
          <w:rFonts w:ascii="Arial" w:hAnsi="Arial" w:cs="Arial"/>
        </w:rPr>
        <w:t>.4)</w:t>
      </w:r>
      <w:bookmarkEnd w:id="14"/>
    </w:p>
    <w:p w14:paraId="34FA7299" w14:textId="5F8891EC" w:rsidR="00070E15" w:rsidRDefault="000D6142" w:rsidP="00070E15">
      <w:pPr>
        <w:rPr>
          <w:rFonts w:ascii="Arial" w:hAnsi="Arial" w:cs="Arial"/>
          <w:i/>
          <w:iCs/>
          <w:u w:val="single"/>
        </w:rPr>
      </w:pPr>
      <w:r w:rsidRPr="000D6142">
        <w:rPr>
          <w:rFonts w:ascii="Arial" w:hAnsi="Arial" w:cs="Arial"/>
          <w:i/>
          <w:iCs/>
          <w:u w:val="single"/>
        </w:rPr>
        <w:t>Presisering</w:t>
      </w:r>
      <w:r w:rsidR="00070E15" w:rsidRPr="00070E15">
        <w:rPr>
          <w:rFonts w:ascii="Arial" w:hAnsi="Arial" w:cs="Arial"/>
          <w:i/>
          <w:iCs/>
          <w:u w:val="single"/>
        </w:rPr>
        <w:t xml:space="preserve"> NS 8</w:t>
      </w:r>
      <w:r w:rsidR="00070E15">
        <w:rPr>
          <w:rFonts w:ascii="Arial" w:hAnsi="Arial" w:cs="Arial"/>
          <w:i/>
          <w:iCs/>
          <w:u w:val="single"/>
        </w:rPr>
        <w:t>4</w:t>
      </w:r>
      <w:r w:rsidR="00070E15" w:rsidRPr="00070E15">
        <w:rPr>
          <w:rFonts w:ascii="Arial" w:hAnsi="Arial" w:cs="Arial"/>
          <w:i/>
          <w:iCs/>
          <w:u w:val="single"/>
        </w:rPr>
        <w:t>0</w:t>
      </w:r>
      <w:r w:rsidR="00070E15">
        <w:rPr>
          <w:rFonts w:ascii="Arial" w:hAnsi="Arial" w:cs="Arial"/>
          <w:i/>
          <w:iCs/>
          <w:u w:val="single"/>
        </w:rPr>
        <w:t>4</w:t>
      </w:r>
      <w:r w:rsidR="00070E15" w:rsidRPr="00070E15">
        <w:rPr>
          <w:rFonts w:ascii="Arial" w:hAnsi="Arial" w:cs="Arial"/>
          <w:i/>
          <w:iCs/>
          <w:u w:val="single"/>
        </w:rPr>
        <w:t xml:space="preserve"> pkt. 10.4 første ledd: </w:t>
      </w:r>
    </w:p>
    <w:p w14:paraId="3B59095C" w14:textId="29061E2D" w:rsidR="00070E15" w:rsidRPr="00070E15" w:rsidRDefault="00070E15" w:rsidP="00070E15">
      <w:pPr>
        <w:rPr>
          <w:rFonts w:ascii="Arial" w:hAnsi="Arial" w:cs="Arial"/>
          <w:i/>
          <w:iCs/>
          <w:u w:val="single"/>
        </w:rPr>
      </w:pPr>
      <w:r w:rsidRPr="00070E15">
        <w:rPr>
          <w:rFonts w:ascii="Arial" w:hAnsi="Arial" w:cs="Arial"/>
        </w:rPr>
        <w:t xml:space="preserve">Ved enkeltstående feil eller avvik fra kontrakten som alene ikke utgjør </w:t>
      </w:r>
      <w:r>
        <w:rPr>
          <w:rFonts w:ascii="Arial" w:hAnsi="Arial" w:cs="Arial"/>
        </w:rPr>
        <w:t>kontrollør</w:t>
      </w:r>
      <w:r w:rsidRPr="00070E15">
        <w:rPr>
          <w:rFonts w:ascii="Arial" w:hAnsi="Arial" w:cs="Arial"/>
        </w:rPr>
        <w:t xml:space="preserve">feil i henhold til pkt. 10.1, men som samlet sett utgjør et avvik fra faglig forsvarlig handlemåte eller aktsomhet, skal oppdragsgiver </w:t>
      </w:r>
      <w:proofErr w:type="gramStart"/>
      <w:r w:rsidRPr="00070E15">
        <w:rPr>
          <w:rFonts w:ascii="Arial" w:hAnsi="Arial" w:cs="Arial"/>
        </w:rPr>
        <w:t>påberope seg</w:t>
      </w:r>
      <w:proofErr w:type="gramEnd"/>
      <w:r w:rsidRPr="00070E15">
        <w:rPr>
          <w:rFonts w:ascii="Arial" w:hAnsi="Arial" w:cs="Arial"/>
        </w:rPr>
        <w:t xml:space="preserve"> disse innen rimelig tid fra det tidspunkt han oppdaget eller burde oppdaget feilenes samlede konsekvens. </w:t>
      </w:r>
    </w:p>
    <w:p w14:paraId="14D1EB49" w14:textId="77777777" w:rsidR="00C247FC" w:rsidRDefault="00C247FC" w:rsidP="00575328">
      <w:pPr>
        <w:rPr>
          <w:rFonts w:ascii="Arial" w:hAnsi="Arial" w:cs="Arial"/>
          <w:i/>
          <w:iCs/>
          <w:u w:val="single"/>
        </w:rPr>
      </w:pPr>
    </w:p>
    <w:p w14:paraId="067B960D" w14:textId="77777777" w:rsidR="00C247FC" w:rsidRDefault="00C247FC" w:rsidP="00575328">
      <w:pPr>
        <w:rPr>
          <w:rFonts w:ascii="Arial" w:hAnsi="Arial" w:cs="Arial"/>
          <w:i/>
          <w:iCs/>
          <w:u w:val="single"/>
        </w:rPr>
      </w:pPr>
    </w:p>
    <w:p w14:paraId="2027DD0C" w14:textId="05DD5D3F" w:rsidR="00464C4D" w:rsidRPr="00070E15" w:rsidRDefault="00EE0E7D" w:rsidP="00575328">
      <w:pPr>
        <w:rPr>
          <w:rFonts w:ascii="Arial" w:hAnsi="Arial" w:cs="Arial"/>
          <w:i/>
          <w:iCs/>
          <w:u w:val="single"/>
        </w:rPr>
      </w:pPr>
      <w:r>
        <w:rPr>
          <w:rFonts w:ascii="Arial" w:hAnsi="Arial" w:cs="Arial"/>
          <w:i/>
          <w:iCs/>
          <w:u w:val="single"/>
        </w:rPr>
        <w:t xml:space="preserve">NS </w:t>
      </w:r>
      <w:r w:rsidR="00575328" w:rsidRPr="00464C4D">
        <w:rPr>
          <w:rFonts w:ascii="Arial" w:hAnsi="Arial" w:cs="Arial"/>
          <w:i/>
          <w:iCs/>
          <w:u w:val="single"/>
        </w:rPr>
        <w:t>840</w:t>
      </w:r>
      <w:r>
        <w:rPr>
          <w:rFonts w:ascii="Arial" w:hAnsi="Arial" w:cs="Arial"/>
          <w:i/>
          <w:iCs/>
          <w:u w:val="single"/>
        </w:rPr>
        <w:t>4</w:t>
      </w:r>
      <w:r w:rsidR="00575328" w:rsidRPr="00464C4D">
        <w:rPr>
          <w:rFonts w:ascii="Arial" w:hAnsi="Arial" w:cs="Arial"/>
          <w:i/>
          <w:iCs/>
          <w:u w:val="single"/>
        </w:rPr>
        <w:t xml:space="preserve"> pkt. </w:t>
      </w:r>
      <w:r>
        <w:rPr>
          <w:rFonts w:ascii="Arial" w:hAnsi="Arial" w:cs="Arial"/>
          <w:i/>
          <w:iCs/>
          <w:u w:val="single"/>
        </w:rPr>
        <w:t>10</w:t>
      </w:r>
      <w:r w:rsidR="00575328" w:rsidRPr="00464C4D">
        <w:rPr>
          <w:rFonts w:ascii="Arial" w:hAnsi="Arial" w:cs="Arial"/>
          <w:i/>
          <w:iCs/>
          <w:u w:val="single"/>
        </w:rPr>
        <w:t>.4</w:t>
      </w:r>
      <w:r>
        <w:rPr>
          <w:rFonts w:ascii="Arial" w:hAnsi="Arial" w:cs="Arial"/>
          <w:i/>
          <w:iCs/>
          <w:u w:val="single"/>
        </w:rPr>
        <w:t>, andre ledd</w:t>
      </w:r>
      <w:r w:rsidR="00B60E5A">
        <w:rPr>
          <w:rFonts w:ascii="Arial" w:hAnsi="Arial" w:cs="Arial"/>
          <w:i/>
          <w:iCs/>
          <w:u w:val="single"/>
        </w:rPr>
        <w:t xml:space="preserve"> får følgende tillegg:</w:t>
      </w:r>
    </w:p>
    <w:p w14:paraId="1649A76F" w14:textId="4B81E5AF" w:rsidR="000C7CD8" w:rsidRPr="000C7CD8" w:rsidRDefault="000C7CD8" w:rsidP="000C7CD8">
      <w:pPr>
        <w:rPr>
          <w:rFonts w:ascii="Arial" w:hAnsi="Arial" w:cs="Arial"/>
        </w:rPr>
      </w:pPr>
      <w:r w:rsidRPr="000C7CD8">
        <w:rPr>
          <w:rFonts w:ascii="Arial" w:hAnsi="Arial" w:cs="Arial"/>
        </w:rPr>
        <w:t xml:space="preserve">Oppdraget anses avsluttet på det tidspunkt som er angitt i avropet. Er ikke slikt tidspunkt angitt, anses oppdraget som avsluttet når de ytelser som oppdraget omfatter, er ferdig utført. Dersom ytelsene omfatter oppfølgning i entreprenørens reklamasjonstid, anses likevel kontrollørens oppdrag som avsluttet </w:t>
      </w:r>
      <w:proofErr w:type="gramStart"/>
      <w:r w:rsidR="00233BB6">
        <w:rPr>
          <w:rFonts w:ascii="Arial" w:hAnsi="Arial" w:cs="Arial"/>
        </w:rPr>
        <w:t>hva gjelder</w:t>
      </w:r>
      <w:proofErr w:type="gramEnd"/>
      <w:r w:rsidRPr="000C7CD8">
        <w:rPr>
          <w:rFonts w:ascii="Arial" w:hAnsi="Arial" w:cs="Arial"/>
        </w:rPr>
        <w:t xml:space="preserve"> reklamasjonsreglene</w:t>
      </w:r>
      <w:r w:rsidR="00233BB6">
        <w:rPr>
          <w:rFonts w:ascii="Arial" w:hAnsi="Arial" w:cs="Arial"/>
        </w:rPr>
        <w:t>,</w:t>
      </w:r>
      <w:r w:rsidRPr="000C7CD8">
        <w:rPr>
          <w:rFonts w:ascii="Arial" w:hAnsi="Arial" w:cs="Arial"/>
        </w:rPr>
        <w:t xml:space="preserve"> ved overtakelsen av entreprisearbeidet. </w:t>
      </w:r>
    </w:p>
    <w:p w14:paraId="23B16D9F" w14:textId="2492295D" w:rsidR="00575328" w:rsidRPr="00575328" w:rsidRDefault="00575328" w:rsidP="00575328">
      <w:pPr>
        <w:rPr>
          <w:rFonts w:ascii="Arial" w:hAnsi="Arial" w:cs="Arial"/>
        </w:rPr>
      </w:pPr>
      <w:r w:rsidRPr="00575328">
        <w:rPr>
          <w:rFonts w:ascii="Arial" w:hAnsi="Arial" w:cs="Arial"/>
        </w:rPr>
        <w:t xml:space="preserve"> </w:t>
      </w:r>
    </w:p>
    <w:p w14:paraId="2DECA431" w14:textId="77777777" w:rsidR="00712C66" w:rsidRPr="00712C66" w:rsidRDefault="00712C66" w:rsidP="00712C66"/>
    <w:p w14:paraId="46407536" w14:textId="6C4280B1" w:rsidR="00345C2A" w:rsidRDefault="00726BF4" w:rsidP="00380AE4">
      <w:pPr>
        <w:pStyle w:val="Overskrift1"/>
        <w:numPr>
          <w:ilvl w:val="0"/>
          <w:numId w:val="3"/>
        </w:numPr>
        <w:rPr>
          <w:rFonts w:ascii="Arial" w:hAnsi="Arial" w:cs="Arial"/>
        </w:rPr>
      </w:pPr>
      <w:r>
        <w:rPr>
          <w:rFonts w:ascii="Arial" w:hAnsi="Arial" w:cs="Arial"/>
        </w:rPr>
        <w:t xml:space="preserve"> </w:t>
      </w:r>
      <w:bookmarkStart w:id="15" w:name="_Toc228802045"/>
      <w:r w:rsidR="00345C2A">
        <w:rPr>
          <w:rFonts w:ascii="Arial" w:hAnsi="Arial" w:cs="Arial"/>
        </w:rPr>
        <w:t xml:space="preserve">Honorar </w:t>
      </w:r>
      <w:r w:rsidR="00B11CAF">
        <w:rPr>
          <w:rFonts w:ascii="Arial" w:hAnsi="Arial" w:cs="Arial"/>
        </w:rPr>
        <w:t xml:space="preserve">og utgifter </w:t>
      </w:r>
      <w:r w:rsidR="00345C2A">
        <w:rPr>
          <w:rFonts w:ascii="Arial" w:hAnsi="Arial" w:cs="Arial"/>
        </w:rPr>
        <w:t>(NS 840</w:t>
      </w:r>
      <w:r w:rsidR="00B11CAF">
        <w:rPr>
          <w:rFonts w:ascii="Arial" w:hAnsi="Arial" w:cs="Arial"/>
        </w:rPr>
        <w:t>4</w:t>
      </w:r>
      <w:r w:rsidR="00345C2A">
        <w:rPr>
          <w:rFonts w:ascii="Arial" w:hAnsi="Arial" w:cs="Arial"/>
        </w:rPr>
        <w:t xml:space="preserve"> pkt. 1</w:t>
      </w:r>
      <w:r w:rsidR="00B11CAF">
        <w:rPr>
          <w:rFonts w:ascii="Arial" w:hAnsi="Arial" w:cs="Arial"/>
        </w:rPr>
        <w:t>2 og 13</w:t>
      </w:r>
      <w:r w:rsidR="00345C2A">
        <w:rPr>
          <w:rFonts w:ascii="Arial" w:hAnsi="Arial" w:cs="Arial"/>
        </w:rPr>
        <w:t>)</w:t>
      </w:r>
      <w:bookmarkEnd w:id="15"/>
    </w:p>
    <w:p w14:paraId="0CA21A7B" w14:textId="0592B64E" w:rsidR="00B802C6" w:rsidRDefault="00B802C6" w:rsidP="00B802C6">
      <w:pPr>
        <w:rPr>
          <w:rFonts w:ascii="Arial" w:hAnsi="Arial" w:cs="Arial"/>
        </w:rPr>
      </w:pPr>
      <w:r w:rsidRPr="00A4059C">
        <w:rPr>
          <w:rFonts w:ascii="Arial" w:hAnsi="Arial" w:cs="Arial"/>
        </w:rPr>
        <w:t xml:space="preserve">Se </w:t>
      </w:r>
      <w:r w:rsidR="006A5172">
        <w:rPr>
          <w:rFonts w:ascii="Arial" w:hAnsi="Arial" w:cs="Arial"/>
        </w:rPr>
        <w:t>a</w:t>
      </w:r>
      <w:r w:rsidRPr="00A4059C">
        <w:rPr>
          <w:rFonts w:ascii="Arial" w:hAnsi="Arial" w:cs="Arial"/>
        </w:rPr>
        <w:t xml:space="preserve">vtaledokumentet punkt 3, og </w:t>
      </w:r>
      <w:r w:rsidR="006A5172">
        <w:rPr>
          <w:rFonts w:ascii="Arial" w:hAnsi="Arial" w:cs="Arial"/>
        </w:rPr>
        <w:t>prisskjema</w:t>
      </w:r>
      <w:r w:rsidRPr="00A4059C">
        <w:rPr>
          <w:rFonts w:ascii="Arial" w:hAnsi="Arial" w:cs="Arial"/>
        </w:rPr>
        <w:t>.</w:t>
      </w:r>
    </w:p>
    <w:p w14:paraId="6A244619" w14:textId="77777777" w:rsidR="00B802C6" w:rsidRPr="002A12C7" w:rsidRDefault="00B802C6" w:rsidP="00345C2A">
      <w:pPr>
        <w:rPr>
          <w:rFonts w:ascii="Arial" w:hAnsi="Arial" w:cs="Arial"/>
        </w:rPr>
      </w:pPr>
    </w:p>
    <w:p w14:paraId="4F664A70" w14:textId="77777777" w:rsidR="0060717F" w:rsidRDefault="0060717F" w:rsidP="00345C2A"/>
    <w:p w14:paraId="6DEE54AF" w14:textId="280DEB6D" w:rsidR="0060717F" w:rsidRDefault="00CD7207" w:rsidP="00CD7207">
      <w:pPr>
        <w:pStyle w:val="Overskrift2"/>
        <w:numPr>
          <w:ilvl w:val="1"/>
          <w:numId w:val="3"/>
        </w:numPr>
        <w:rPr>
          <w:rFonts w:ascii="Arial" w:hAnsi="Arial" w:cs="Arial"/>
        </w:rPr>
      </w:pPr>
      <w:bookmarkStart w:id="16" w:name="_Toc228802046"/>
      <w:r w:rsidRPr="00CD7207">
        <w:rPr>
          <w:rFonts w:ascii="Arial" w:hAnsi="Arial" w:cs="Arial"/>
        </w:rPr>
        <w:t>Valg av honorarform</w:t>
      </w:r>
      <w:r w:rsidR="00B11CAF">
        <w:rPr>
          <w:rFonts w:ascii="Arial" w:hAnsi="Arial" w:cs="Arial"/>
        </w:rPr>
        <w:t xml:space="preserve"> (NS 8404 pkt. 12.1)</w:t>
      </w:r>
      <w:bookmarkEnd w:id="16"/>
    </w:p>
    <w:p w14:paraId="68550627" w14:textId="30B710A5" w:rsidR="00CA6ABE" w:rsidRPr="00E72522" w:rsidRDefault="00CA740C" w:rsidP="00E72522">
      <w:pPr>
        <w:spacing w:after="5" w:line="268" w:lineRule="auto"/>
        <w:rPr>
          <w:rFonts w:ascii="Arial" w:hAnsi="Arial" w:cs="Arial"/>
        </w:rPr>
      </w:pPr>
      <w:r w:rsidRPr="00E72522">
        <w:rPr>
          <w:rFonts w:ascii="Arial" w:hAnsi="Arial" w:cs="Arial"/>
        </w:rPr>
        <w:t xml:space="preserve">Oppdraget utføres etter medgått tid. </w:t>
      </w:r>
    </w:p>
    <w:p w14:paraId="6222E1F9" w14:textId="77777777" w:rsidR="00CA6ABE" w:rsidRPr="0058643E" w:rsidRDefault="00CA6ABE" w:rsidP="00D67A14">
      <w:pPr>
        <w:rPr>
          <w:rFonts w:ascii="Arial" w:hAnsi="Arial" w:cs="Arial"/>
        </w:rPr>
      </w:pPr>
    </w:p>
    <w:p w14:paraId="112AC0C0" w14:textId="2BE33E55" w:rsidR="0053735B" w:rsidRPr="00E72522" w:rsidRDefault="00E72522" w:rsidP="00E72522">
      <w:pPr>
        <w:pStyle w:val="Overskrift2"/>
        <w:numPr>
          <w:ilvl w:val="1"/>
          <w:numId w:val="3"/>
        </w:numPr>
        <w:rPr>
          <w:rFonts w:ascii="Arial" w:hAnsi="Arial" w:cs="Arial"/>
        </w:rPr>
      </w:pPr>
      <w:bookmarkStart w:id="17" w:name="_Toc228802047"/>
      <w:r>
        <w:rPr>
          <w:rFonts w:ascii="Arial" w:hAnsi="Arial" w:cs="Arial"/>
        </w:rPr>
        <w:t>Honorar</w:t>
      </w:r>
      <w:r w:rsidR="00AD5A5D">
        <w:rPr>
          <w:rFonts w:ascii="Arial" w:hAnsi="Arial" w:cs="Arial"/>
        </w:rPr>
        <w:t xml:space="preserve"> </w:t>
      </w:r>
      <w:r w:rsidR="004C3DDA">
        <w:rPr>
          <w:rFonts w:ascii="Arial" w:hAnsi="Arial" w:cs="Arial"/>
        </w:rPr>
        <w:t xml:space="preserve">for oppdraget </w:t>
      </w:r>
      <w:r w:rsidR="00CA6ABE" w:rsidRPr="001525B0">
        <w:rPr>
          <w:rFonts w:ascii="Arial" w:hAnsi="Arial" w:cs="Arial"/>
        </w:rPr>
        <w:t>(NS 840</w:t>
      </w:r>
      <w:r>
        <w:rPr>
          <w:rFonts w:ascii="Arial" w:hAnsi="Arial" w:cs="Arial"/>
        </w:rPr>
        <w:t>4</w:t>
      </w:r>
      <w:r w:rsidR="00CA6ABE" w:rsidRPr="001525B0">
        <w:rPr>
          <w:rFonts w:ascii="Arial" w:hAnsi="Arial" w:cs="Arial"/>
        </w:rPr>
        <w:t xml:space="preserve"> pkt.</w:t>
      </w:r>
      <w:r w:rsidR="00BF5077">
        <w:rPr>
          <w:rFonts w:ascii="Arial" w:hAnsi="Arial" w:cs="Arial"/>
        </w:rPr>
        <w:t xml:space="preserve"> </w:t>
      </w:r>
      <w:r w:rsidR="00AD5A5D">
        <w:rPr>
          <w:rFonts w:ascii="Arial" w:hAnsi="Arial" w:cs="Arial"/>
        </w:rPr>
        <w:t>1</w:t>
      </w:r>
      <w:r>
        <w:rPr>
          <w:rFonts w:ascii="Arial" w:hAnsi="Arial" w:cs="Arial"/>
        </w:rPr>
        <w:t>2</w:t>
      </w:r>
      <w:r w:rsidR="00AD5A5D">
        <w:rPr>
          <w:rFonts w:ascii="Arial" w:hAnsi="Arial" w:cs="Arial"/>
        </w:rPr>
        <w:t>.1</w:t>
      </w:r>
      <w:r>
        <w:rPr>
          <w:rFonts w:ascii="Arial" w:hAnsi="Arial" w:cs="Arial"/>
        </w:rPr>
        <w:t xml:space="preserve"> og 12.2</w:t>
      </w:r>
      <w:r w:rsidR="00AD5A5D">
        <w:rPr>
          <w:rFonts w:ascii="Arial" w:hAnsi="Arial" w:cs="Arial"/>
        </w:rPr>
        <w:t>)</w:t>
      </w:r>
      <w:bookmarkEnd w:id="17"/>
      <w:r w:rsidR="00CA6ABE" w:rsidRPr="001525B0">
        <w:rPr>
          <w:rFonts w:ascii="Arial" w:hAnsi="Arial" w:cs="Arial"/>
        </w:rPr>
        <w:t xml:space="preserve"> </w:t>
      </w:r>
    </w:p>
    <w:p w14:paraId="40A5924B" w14:textId="3D0362F0" w:rsidR="001A2EF3" w:rsidRDefault="001A2EF3" w:rsidP="001A2EF3">
      <w:pPr>
        <w:rPr>
          <w:rFonts w:ascii="Arial" w:hAnsi="Arial" w:cs="Arial"/>
        </w:rPr>
      </w:pPr>
    </w:p>
    <w:p w14:paraId="73B91571" w14:textId="77777777" w:rsidR="001A2EF3" w:rsidRDefault="001A2EF3" w:rsidP="001A2EF3">
      <w:pPr>
        <w:ind w:left="-4"/>
        <w:rPr>
          <w:rFonts w:ascii="Arial" w:hAnsi="Arial" w:cs="Arial"/>
        </w:rPr>
      </w:pPr>
      <w:r w:rsidRPr="00236EB8">
        <w:rPr>
          <w:rFonts w:ascii="Arial" w:hAnsi="Arial" w:cs="Arial"/>
        </w:rPr>
        <w:t>Honoraret</w:t>
      </w:r>
      <w:r>
        <w:rPr>
          <w:rFonts w:ascii="Arial" w:hAnsi="Arial" w:cs="Arial"/>
        </w:rPr>
        <w:t xml:space="preserve"> for oppdraget er basert på rammeavtalens priser,</w:t>
      </w:r>
      <w:r w:rsidRPr="00236EB8">
        <w:rPr>
          <w:rFonts w:ascii="Arial" w:hAnsi="Arial" w:cs="Arial"/>
        </w:rPr>
        <w:t xml:space="preserve"> </w:t>
      </w:r>
      <w:r>
        <w:rPr>
          <w:rFonts w:ascii="Arial" w:hAnsi="Arial" w:cs="Arial"/>
        </w:rPr>
        <w:t xml:space="preserve">og </w:t>
      </w:r>
      <w:r w:rsidRPr="00236EB8">
        <w:rPr>
          <w:rFonts w:ascii="Arial" w:hAnsi="Arial" w:cs="Arial"/>
        </w:rPr>
        <w:t xml:space="preserve">er beregnet på følgende måte: </w:t>
      </w:r>
    </w:p>
    <w:p w14:paraId="1E787CC6" w14:textId="77777777" w:rsidR="001A2EF3" w:rsidRDefault="001A2EF3" w:rsidP="001A2EF3">
      <w:pPr>
        <w:ind w:left="-4"/>
        <w:rPr>
          <w:rFonts w:ascii="Arial" w:hAnsi="Arial" w:cs="Arial"/>
        </w:rPr>
      </w:pPr>
    </w:p>
    <w:p w14:paraId="35078494" w14:textId="77777777" w:rsidR="001A2EF3" w:rsidRDefault="001A2EF3" w:rsidP="001A2EF3">
      <w:pPr>
        <w:ind w:left="-4"/>
        <w:rPr>
          <w:rFonts w:ascii="Arial" w:hAnsi="Arial" w:cs="Arial"/>
        </w:rPr>
      </w:pPr>
    </w:p>
    <w:p w14:paraId="0F5780FD" w14:textId="77777777" w:rsidR="001A2EF3" w:rsidRDefault="001A2EF3" w:rsidP="001A2EF3">
      <w:pPr>
        <w:ind w:left="-4"/>
        <w:rPr>
          <w:rFonts w:ascii="Arial" w:hAnsi="Arial" w:cs="Arial"/>
        </w:rPr>
      </w:pPr>
    </w:p>
    <w:tbl>
      <w:tblPr>
        <w:tblStyle w:val="Tabellrutenett"/>
        <w:tblW w:w="0" w:type="auto"/>
        <w:tblInd w:w="-4" w:type="dxa"/>
        <w:tblLook w:val="04A0" w:firstRow="1" w:lastRow="0" w:firstColumn="1" w:lastColumn="0" w:noHBand="0" w:noVBand="1"/>
      </w:tblPr>
      <w:tblGrid>
        <w:gridCol w:w="4531"/>
        <w:gridCol w:w="4531"/>
      </w:tblGrid>
      <w:tr w:rsidR="001A2EF3" w14:paraId="0B5DCF08" w14:textId="77777777" w:rsidTr="00267621">
        <w:tc>
          <w:tcPr>
            <w:tcW w:w="4531" w:type="dxa"/>
          </w:tcPr>
          <w:p w14:paraId="2AFC2135" w14:textId="77777777" w:rsidR="001A2EF3" w:rsidRPr="00807A7D" w:rsidRDefault="001A2EF3" w:rsidP="00267621">
            <w:pPr>
              <w:rPr>
                <w:rFonts w:ascii="Arial" w:hAnsi="Arial" w:cs="Arial"/>
                <w:b/>
                <w:bCs/>
              </w:rPr>
            </w:pPr>
            <w:r>
              <w:rPr>
                <w:rFonts w:ascii="Arial" w:hAnsi="Arial" w:cs="Arial"/>
                <w:b/>
                <w:bCs/>
              </w:rPr>
              <w:t>Konsulentkategori</w:t>
            </w:r>
          </w:p>
        </w:tc>
        <w:tc>
          <w:tcPr>
            <w:tcW w:w="4531" w:type="dxa"/>
          </w:tcPr>
          <w:p w14:paraId="2592CA0B" w14:textId="77777777" w:rsidR="001A2EF3" w:rsidRPr="00807A7D" w:rsidRDefault="001A2EF3" w:rsidP="00267621">
            <w:pPr>
              <w:rPr>
                <w:rFonts w:ascii="Arial" w:hAnsi="Arial" w:cs="Arial"/>
                <w:b/>
                <w:bCs/>
              </w:rPr>
            </w:pPr>
            <w:r w:rsidRPr="00807A7D">
              <w:rPr>
                <w:rFonts w:ascii="Arial" w:hAnsi="Arial" w:cs="Arial"/>
                <w:b/>
                <w:bCs/>
              </w:rPr>
              <w:t xml:space="preserve">Timepris ekskl. </w:t>
            </w:r>
            <w:proofErr w:type="spellStart"/>
            <w:r w:rsidRPr="00807A7D">
              <w:rPr>
                <w:rFonts w:ascii="Arial" w:hAnsi="Arial" w:cs="Arial"/>
                <w:b/>
                <w:bCs/>
              </w:rPr>
              <w:t>mva</w:t>
            </w:r>
            <w:proofErr w:type="spellEnd"/>
          </w:p>
        </w:tc>
      </w:tr>
      <w:tr w:rsidR="001A2EF3" w14:paraId="570131E2" w14:textId="77777777" w:rsidTr="00267621">
        <w:tc>
          <w:tcPr>
            <w:tcW w:w="4531" w:type="dxa"/>
          </w:tcPr>
          <w:p w14:paraId="28DC20E0" w14:textId="77777777" w:rsidR="001A2EF3" w:rsidRDefault="001A2EF3" w:rsidP="00267621">
            <w:pPr>
              <w:rPr>
                <w:rFonts w:ascii="Arial" w:hAnsi="Arial" w:cs="Arial"/>
              </w:rPr>
            </w:pPr>
            <w:r w:rsidRPr="00D97903">
              <w:rPr>
                <w:rFonts w:ascii="Arial" w:hAnsi="Arial" w:cs="Arial"/>
                <w:color w:val="FF0000"/>
              </w:rPr>
              <w:lastRenderedPageBreak/>
              <w:t>*Konsulentkategori</w:t>
            </w:r>
          </w:p>
        </w:tc>
        <w:tc>
          <w:tcPr>
            <w:tcW w:w="4531" w:type="dxa"/>
          </w:tcPr>
          <w:p w14:paraId="1FE60958" w14:textId="77777777" w:rsidR="001A2EF3" w:rsidRDefault="001A2EF3" w:rsidP="00267621">
            <w:pPr>
              <w:rPr>
                <w:rFonts w:ascii="Arial" w:hAnsi="Arial" w:cs="Arial"/>
              </w:rPr>
            </w:pPr>
            <w:r>
              <w:rPr>
                <w:rFonts w:ascii="Arial" w:hAnsi="Arial" w:cs="Arial"/>
              </w:rPr>
              <w:t>Timepris</w:t>
            </w:r>
          </w:p>
        </w:tc>
      </w:tr>
      <w:tr w:rsidR="001A2EF3" w14:paraId="3E518F60" w14:textId="77777777" w:rsidTr="00267621">
        <w:tc>
          <w:tcPr>
            <w:tcW w:w="4531" w:type="dxa"/>
          </w:tcPr>
          <w:p w14:paraId="63E39ECA" w14:textId="77777777" w:rsidR="001A2EF3" w:rsidRDefault="001A2EF3" w:rsidP="00267621">
            <w:pPr>
              <w:rPr>
                <w:rFonts w:ascii="Arial" w:hAnsi="Arial" w:cs="Arial"/>
              </w:rPr>
            </w:pPr>
          </w:p>
        </w:tc>
        <w:tc>
          <w:tcPr>
            <w:tcW w:w="4531" w:type="dxa"/>
          </w:tcPr>
          <w:p w14:paraId="2E4F969B" w14:textId="77777777" w:rsidR="001A2EF3" w:rsidRDefault="001A2EF3" w:rsidP="00267621">
            <w:pPr>
              <w:rPr>
                <w:rFonts w:ascii="Arial" w:hAnsi="Arial" w:cs="Arial"/>
              </w:rPr>
            </w:pPr>
          </w:p>
        </w:tc>
      </w:tr>
      <w:tr w:rsidR="001A2EF3" w14:paraId="0B3D2ED8" w14:textId="77777777" w:rsidTr="00267621">
        <w:tc>
          <w:tcPr>
            <w:tcW w:w="4531" w:type="dxa"/>
          </w:tcPr>
          <w:p w14:paraId="59F63243" w14:textId="77777777" w:rsidR="001A2EF3" w:rsidRDefault="001A2EF3" w:rsidP="00267621">
            <w:pPr>
              <w:rPr>
                <w:rFonts w:ascii="Arial" w:hAnsi="Arial" w:cs="Arial"/>
              </w:rPr>
            </w:pPr>
          </w:p>
        </w:tc>
        <w:tc>
          <w:tcPr>
            <w:tcW w:w="4531" w:type="dxa"/>
          </w:tcPr>
          <w:p w14:paraId="54F30CC1" w14:textId="77777777" w:rsidR="001A2EF3" w:rsidRDefault="001A2EF3" w:rsidP="00267621">
            <w:pPr>
              <w:rPr>
                <w:rFonts w:ascii="Arial" w:hAnsi="Arial" w:cs="Arial"/>
              </w:rPr>
            </w:pPr>
          </w:p>
        </w:tc>
      </w:tr>
      <w:tr w:rsidR="001A2EF3" w14:paraId="7447683D" w14:textId="77777777" w:rsidTr="00267621">
        <w:tc>
          <w:tcPr>
            <w:tcW w:w="4531" w:type="dxa"/>
          </w:tcPr>
          <w:p w14:paraId="453AC912" w14:textId="77777777" w:rsidR="001A2EF3" w:rsidRDefault="001A2EF3" w:rsidP="00267621">
            <w:pPr>
              <w:rPr>
                <w:rFonts w:ascii="Arial" w:hAnsi="Arial" w:cs="Arial"/>
              </w:rPr>
            </w:pPr>
          </w:p>
        </w:tc>
        <w:tc>
          <w:tcPr>
            <w:tcW w:w="4531" w:type="dxa"/>
          </w:tcPr>
          <w:p w14:paraId="7B407EA5" w14:textId="77777777" w:rsidR="001A2EF3" w:rsidRDefault="001A2EF3" w:rsidP="00267621">
            <w:pPr>
              <w:rPr>
                <w:rFonts w:ascii="Arial" w:hAnsi="Arial" w:cs="Arial"/>
              </w:rPr>
            </w:pPr>
          </w:p>
        </w:tc>
      </w:tr>
    </w:tbl>
    <w:p w14:paraId="4B864C79" w14:textId="6F9D2EEE" w:rsidR="00873E27" w:rsidRDefault="00873E27" w:rsidP="001A2EF3">
      <w:pPr>
        <w:rPr>
          <w:rFonts w:ascii="Arial" w:hAnsi="Arial" w:cs="Arial"/>
        </w:rPr>
      </w:pPr>
    </w:p>
    <w:p w14:paraId="26C4EFE8" w14:textId="77777777" w:rsidR="00D337AD" w:rsidRDefault="00D337AD" w:rsidP="001A10CF">
      <w:pPr>
        <w:rPr>
          <w:rFonts w:ascii="Arial" w:hAnsi="Arial" w:cs="Arial"/>
        </w:rPr>
      </w:pPr>
    </w:p>
    <w:p w14:paraId="3E0F92F3" w14:textId="0159E21A" w:rsidR="005C1297" w:rsidRDefault="00EA7E2F" w:rsidP="00D337AD">
      <w:pPr>
        <w:pStyle w:val="Overskrift2"/>
        <w:numPr>
          <w:ilvl w:val="1"/>
          <w:numId w:val="3"/>
        </w:numPr>
        <w:rPr>
          <w:rFonts w:ascii="Arial" w:hAnsi="Arial" w:cs="Arial"/>
        </w:rPr>
      </w:pPr>
      <w:bookmarkStart w:id="18" w:name="_Toc228802048"/>
      <w:r>
        <w:rPr>
          <w:rFonts w:ascii="Arial" w:hAnsi="Arial" w:cs="Arial"/>
        </w:rPr>
        <w:t xml:space="preserve">Regulering av timesatser </w:t>
      </w:r>
      <w:r w:rsidR="005C1297">
        <w:rPr>
          <w:rFonts w:ascii="Arial" w:hAnsi="Arial" w:cs="Arial"/>
        </w:rPr>
        <w:t>(NS 840</w:t>
      </w:r>
      <w:r w:rsidR="00C85993">
        <w:rPr>
          <w:rFonts w:ascii="Arial" w:hAnsi="Arial" w:cs="Arial"/>
        </w:rPr>
        <w:t>4</w:t>
      </w:r>
      <w:r w:rsidR="005C1297">
        <w:rPr>
          <w:rFonts w:ascii="Arial" w:hAnsi="Arial" w:cs="Arial"/>
        </w:rPr>
        <w:t xml:space="preserve"> pkt. 1</w:t>
      </w:r>
      <w:r w:rsidR="00C85993">
        <w:rPr>
          <w:rFonts w:ascii="Arial" w:hAnsi="Arial" w:cs="Arial"/>
        </w:rPr>
        <w:t>2.2</w:t>
      </w:r>
      <w:r w:rsidR="005C1297">
        <w:rPr>
          <w:rFonts w:ascii="Arial" w:hAnsi="Arial" w:cs="Arial"/>
        </w:rPr>
        <w:t>)</w:t>
      </w:r>
      <w:bookmarkEnd w:id="18"/>
    </w:p>
    <w:p w14:paraId="15499F81" w14:textId="09913989" w:rsidR="00E558B4" w:rsidRDefault="00E558B4" w:rsidP="00E558B4">
      <w:pPr>
        <w:rPr>
          <w:rFonts w:ascii="Arial" w:hAnsi="Arial" w:cs="Arial"/>
        </w:rPr>
      </w:pPr>
      <w:r w:rsidRPr="00BB653A">
        <w:rPr>
          <w:rFonts w:ascii="Arial" w:hAnsi="Arial" w:cs="Arial"/>
        </w:rPr>
        <w:t xml:space="preserve">Se </w:t>
      </w:r>
      <w:r w:rsidR="006A5172">
        <w:rPr>
          <w:rFonts w:ascii="Arial" w:hAnsi="Arial" w:cs="Arial"/>
        </w:rPr>
        <w:t>a</w:t>
      </w:r>
      <w:r w:rsidRPr="00BB653A">
        <w:rPr>
          <w:rFonts w:ascii="Arial" w:hAnsi="Arial" w:cs="Arial"/>
        </w:rPr>
        <w:t>vtaledokumentet pkt. 3.4</w:t>
      </w:r>
      <w:r>
        <w:rPr>
          <w:rFonts w:ascii="Arial" w:hAnsi="Arial" w:cs="Arial"/>
        </w:rPr>
        <w:t xml:space="preserve"> Regulering av priser. </w:t>
      </w:r>
    </w:p>
    <w:p w14:paraId="4478D441" w14:textId="77777777" w:rsidR="00E558B4" w:rsidRDefault="00E558B4" w:rsidP="00E558B4">
      <w:pPr>
        <w:rPr>
          <w:rFonts w:ascii="Arial" w:hAnsi="Arial" w:cs="Arial"/>
        </w:rPr>
      </w:pPr>
    </w:p>
    <w:p w14:paraId="6A73AAE3" w14:textId="0034218D" w:rsidR="00E558B4" w:rsidRPr="00D72643" w:rsidRDefault="00E558B4" w:rsidP="00E558B4">
      <w:pPr>
        <w:rPr>
          <w:rFonts w:ascii="Arial" w:hAnsi="Arial" w:cs="Arial"/>
          <w:i/>
          <w:iCs/>
          <w:u w:val="single"/>
        </w:rPr>
      </w:pPr>
      <w:r w:rsidRPr="00D72643">
        <w:rPr>
          <w:rFonts w:ascii="Arial" w:hAnsi="Arial" w:cs="Arial"/>
          <w:i/>
          <w:iCs/>
          <w:u w:val="single"/>
        </w:rPr>
        <w:t>Tillegg til NS 840</w:t>
      </w:r>
      <w:r>
        <w:rPr>
          <w:rFonts w:ascii="Arial" w:hAnsi="Arial" w:cs="Arial"/>
          <w:i/>
          <w:iCs/>
          <w:u w:val="single"/>
        </w:rPr>
        <w:t>4</w:t>
      </w:r>
      <w:r w:rsidRPr="00D72643">
        <w:rPr>
          <w:rFonts w:ascii="Arial" w:hAnsi="Arial" w:cs="Arial"/>
          <w:i/>
          <w:iCs/>
          <w:u w:val="single"/>
        </w:rPr>
        <w:t xml:space="preserve"> pkt. 12.2 femte avsnitt:</w:t>
      </w:r>
    </w:p>
    <w:p w14:paraId="726FA82B" w14:textId="77777777" w:rsidR="00E558B4" w:rsidRPr="004D53B3" w:rsidRDefault="00E558B4" w:rsidP="00E558B4">
      <w:pPr>
        <w:rPr>
          <w:rFonts w:ascii="Arial" w:hAnsi="Arial" w:cs="Arial"/>
        </w:rPr>
      </w:pPr>
      <w:r>
        <w:rPr>
          <w:rFonts w:ascii="Arial" w:hAnsi="Arial" w:cs="Arial"/>
        </w:rPr>
        <w:t xml:space="preserve">Det er rammeavtalens avtalte priser som skal benyttes ved </w:t>
      </w:r>
      <w:proofErr w:type="spellStart"/>
      <w:r>
        <w:rPr>
          <w:rFonts w:ascii="Arial" w:hAnsi="Arial" w:cs="Arial"/>
        </w:rPr>
        <w:t>regningsarbeider</w:t>
      </w:r>
      <w:proofErr w:type="spellEnd"/>
      <w:r>
        <w:rPr>
          <w:rFonts w:ascii="Arial" w:hAnsi="Arial" w:cs="Arial"/>
        </w:rPr>
        <w:t xml:space="preserve">. Rammeavtalens avtalte priser er å anse som maksimale for alt arbeid som utføres på rammeavtalen. </w:t>
      </w:r>
    </w:p>
    <w:p w14:paraId="19782695" w14:textId="1375B000" w:rsidR="00410573" w:rsidRDefault="006A77F8" w:rsidP="00E558B4">
      <w:pPr>
        <w:ind w:left="-4"/>
        <w:rPr>
          <w:rFonts w:ascii="Arial" w:hAnsi="Arial" w:cs="Arial"/>
        </w:rPr>
      </w:pPr>
      <w:r w:rsidRPr="006A77F8">
        <w:rPr>
          <w:rFonts w:ascii="Arial" w:hAnsi="Arial" w:cs="Arial"/>
        </w:rPr>
        <w:t xml:space="preserve"> </w:t>
      </w:r>
    </w:p>
    <w:p w14:paraId="3BC5A30E" w14:textId="549D9043" w:rsidR="00D337AD" w:rsidRDefault="00D337AD" w:rsidP="00D337AD">
      <w:pPr>
        <w:pStyle w:val="Overskrift1"/>
        <w:numPr>
          <w:ilvl w:val="0"/>
          <w:numId w:val="3"/>
        </w:numPr>
        <w:rPr>
          <w:rFonts w:ascii="Arial" w:hAnsi="Arial" w:cs="Arial"/>
        </w:rPr>
      </w:pPr>
      <w:r>
        <w:rPr>
          <w:rFonts w:ascii="Arial" w:hAnsi="Arial" w:cs="Arial"/>
        </w:rPr>
        <w:t xml:space="preserve"> </w:t>
      </w:r>
      <w:bookmarkStart w:id="19" w:name="_Toc228802049"/>
      <w:r w:rsidR="00CA6ABE" w:rsidRPr="00D337AD">
        <w:rPr>
          <w:rFonts w:ascii="Arial" w:hAnsi="Arial" w:cs="Arial"/>
        </w:rPr>
        <w:t>Betaling (NS 840</w:t>
      </w:r>
      <w:r w:rsidR="00B65E4B">
        <w:rPr>
          <w:rFonts w:ascii="Arial" w:hAnsi="Arial" w:cs="Arial"/>
        </w:rPr>
        <w:t>4</w:t>
      </w:r>
      <w:r w:rsidR="00CA6ABE" w:rsidRPr="00D337AD">
        <w:rPr>
          <w:rFonts w:ascii="Arial" w:hAnsi="Arial" w:cs="Arial"/>
        </w:rPr>
        <w:t xml:space="preserve"> pkt. </w:t>
      </w:r>
      <w:r w:rsidR="00895B21">
        <w:rPr>
          <w:rFonts w:ascii="Arial" w:hAnsi="Arial" w:cs="Arial"/>
        </w:rPr>
        <w:t>1</w:t>
      </w:r>
      <w:r w:rsidR="00B11CAF">
        <w:rPr>
          <w:rFonts w:ascii="Arial" w:hAnsi="Arial" w:cs="Arial"/>
        </w:rPr>
        <w:t>4</w:t>
      </w:r>
      <w:r w:rsidR="00CA6ABE" w:rsidRPr="00D337AD">
        <w:rPr>
          <w:rFonts w:ascii="Arial" w:hAnsi="Arial" w:cs="Arial"/>
        </w:rPr>
        <w:t>)</w:t>
      </w:r>
      <w:bookmarkEnd w:id="19"/>
      <w:r w:rsidR="00CA6ABE" w:rsidRPr="00D337AD">
        <w:rPr>
          <w:rFonts w:ascii="Arial" w:hAnsi="Arial" w:cs="Arial"/>
        </w:rPr>
        <w:t xml:space="preserve"> </w:t>
      </w:r>
    </w:p>
    <w:p w14:paraId="1D9DC8CC" w14:textId="77777777" w:rsidR="00D337AD" w:rsidRDefault="00D337AD" w:rsidP="00D337AD">
      <w:pPr>
        <w:rPr>
          <w:rFonts w:ascii="Arial" w:hAnsi="Arial" w:cs="Arial"/>
        </w:rPr>
      </w:pPr>
    </w:p>
    <w:p w14:paraId="3BBD43A5" w14:textId="66D8E083" w:rsidR="00D337AD" w:rsidRPr="00D337AD" w:rsidRDefault="00CA6ABE" w:rsidP="00D337AD">
      <w:pPr>
        <w:pStyle w:val="Overskrift2"/>
        <w:numPr>
          <w:ilvl w:val="1"/>
          <w:numId w:val="3"/>
        </w:numPr>
        <w:rPr>
          <w:rFonts w:ascii="Arial" w:hAnsi="Arial" w:cs="Arial"/>
        </w:rPr>
      </w:pPr>
      <w:bookmarkStart w:id="20" w:name="_Toc228802050"/>
      <w:r w:rsidRPr="00D337AD">
        <w:rPr>
          <w:rFonts w:ascii="Arial" w:hAnsi="Arial" w:cs="Arial"/>
        </w:rPr>
        <w:t>Fakturaadresse</w:t>
      </w:r>
      <w:bookmarkEnd w:id="20"/>
      <w:r w:rsidRPr="00D337AD">
        <w:rPr>
          <w:rFonts w:ascii="Arial" w:hAnsi="Arial" w:cs="Arial"/>
        </w:rPr>
        <w:t xml:space="preserve"> </w:t>
      </w:r>
    </w:p>
    <w:p w14:paraId="203CE70B" w14:textId="1B98891E" w:rsidR="00F7047F" w:rsidRPr="00F86552" w:rsidRDefault="00F7047F" w:rsidP="00F7047F">
      <w:pPr>
        <w:rPr>
          <w:rFonts w:ascii="Arial" w:hAnsi="Arial" w:cs="Arial"/>
          <w:color w:val="FF0000"/>
        </w:rPr>
      </w:pPr>
    </w:p>
    <w:p w14:paraId="45D0FFD7" w14:textId="77777777" w:rsidR="00F7047F" w:rsidRPr="00393DCB" w:rsidRDefault="00F7047F" w:rsidP="00F7047F">
      <w:pPr>
        <w:rPr>
          <w:rFonts w:ascii="Arial" w:hAnsi="Arial" w:cs="Arial"/>
        </w:rPr>
      </w:pPr>
      <w:r w:rsidRPr="00393DCB">
        <w:rPr>
          <w:rFonts w:ascii="Arial" w:hAnsi="Arial" w:cs="Arial"/>
        </w:rPr>
        <w:t>Elektronisk faktura skal sendes i EHF-format til:</w:t>
      </w:r>
      <w:r w:rsidRPr="00393DCB">
        <w:rPr>
          <w:rFonts w:ascii="Arial" w:hAnsi="Arial" w:cs="Arial"/>
          <w:color w:val="FF0000"/>
        </w:rPr>
        <w:t xml:space="preserve"> [fyll inn korrekt EHF-nummer]</w:t>
      </w:r>
    </w:p>
    <w:p w14:paraId="7DF3C0EE" w14:textId="77777777" w:rsidR="00F7047F" w:rsidRDefault="00F7047F" w:rsidP="00F7047F">
      <w:pPr>
        <w:rPr>
          <w:rFonts w:ascii="Arial" w:hAnsi="Arial" w:cs="Arial"/>
          <w:color w:val="FF0000"/>
        </w:rPr>
      </w:pPr>
    </w:p>
    <w:p w14:paraId="0B3D64E6" w14:textId="25EE7398" w:rsidR="00F7047F" w:rsidRPr="00C66B05" w:rsidRDefault="00F7047F" w:rsidP="00F7047F">
      <w:pPr>
        <w:rPr>
          <w:rFonts w:ascii="Arial" w:hAnsi="Arial" w:cs="Arial"/>
        </w:rPr>
      </w:pPr>
      <w:r w:rsidRPr="00C66B05">
        <w:rPr>
          <w:rFonts w:ascii="Arial" w:hAnsi="Arial" w:cs="Arial"/>
        </w:rPr>
        <w:t xml:space="preserve">Fakturaen skal merkes i henhold til </w:t>
      </w:r>
      <w:r w:rsidR="006A5172">
        <w:rPr>
          <w:rFonts w:ascii="Arial" w:hAnsi="Arial" w:cs="Arial"/>
        </w:rPr>
        <w:t>a</w:t>
      </w:r>
      <w:r w:rsidRPr="00C66B05">
        <w:rPr>
          <w:rFonts w:ascii="Arial" w:hAnsi="Arial" w:cs="Arial"/>
        </w:rPr>
        <w:t>vtaledokumentets punkt 3.5.</w:t>
      </w:r>
    </w:p>
    <w:p w14:paraId="58FC0618" w14:textId="334ABA2C" w:rsidR="00D337AD" w:rsidRDefault="00CA6ABE" w:rsidP="00D67A14">
      <w:pPr>
        <w:rPr>
          <w:rFonts w:ascii="Arial" w:hAnsi="Arial" w:cs="Arial"/>
        </w:rPr>
      </w:pPr>
      <w:r w:rsidRPr="0058643E">
        <w:rPr>
          <w:rFonts w:ascii="Arial" w:hAnsi="Arial" w:cs="Arial"/>
        </w:rPr>
        <w:t xml:space="preserve"> </w:t>
      </w:r>
    </w:p>
    <w:p w14:paraId="2E24F0BD" w14:textId="77777777" w:rsidR="00D337AD" w:rsidRDefault="00D337AD" w:rsidP="00D337AD">
      <w:pPr>
        <w:rPr>
          <w:rFonts w:ascii="Arial" w:hAnsi="Arial" w:cs="Arial"/>
        </w:rPr>
      </w:pPr>
    </w:p>
    <w:p w14:paraId="246BDC15" w14:textId="2C76F30A" w:rsidR="00D337AD" w:rsidRPr="00D337AD" w:rsidRDefault="00CA6ABE" w:rsidP="006419BD">
      <w:pPr>
        <w:pStyle w:val="Overskrift2"/>
        <w:numPr>
          <w:ilvl w:val="1"/>
          <w:numId w:val="3"/>
        </w:numPr>
        <w:rPr>
          <w:rFonts w:ascii="Arial" w:hAnsi="Arial" w:cs="Arial"/>
        </w:rPr>
      </w:pPr>
      <w:bookmarkStart w:id="21" w:name="_Toc228802051"/>
      <w:r w:rsidRPr="00D337AD">
        <w:rPr>
          <w:rFonts w:ascii="Arial" w:hAnsi="Arial" w:cs="Arial"/>
        </w:rPr>
        <w:t>Betalingsfrist (NS 840</w:t>
      </w:r>
      <w:r w:rsidR="00E52510">
        <w:rPr>
          <w:rFonts w:ascii="Arial" w:hAnsi="Arial" w:cs="Arial"/>
        </w:rPr>
        <w:t>4</w:t>
      </w:r>
      <w:r w:rsidRPr="00D337AD">
        <w:rPr>
          <w:rFonts w:ascii="Arial" w:hAnsi="Arial" w:cs="Arial"/>
        </w:rPr>
        <w:t xml:space="preserve"> pkt. 1</w:t>
      </w:r>
      <w:r w:rsidR="00E52510">
        <w:rPr>
          <w:rFonts w:ascii="Arial" w:hAnsi="Arial" w:cs="Arial"/>
        </w:rPr>
        <w:t>4</w:t>
      </w:r>
      <w:r w:rsidRPr="00D337AD">
        <w:rPr>
          <w:rFonts w:ascii="Arial" w:hAnsi="Arial" w:cs="Arial"/>
        </w:rPr>
        <w:t>.2)</w:t>
      </w:r>
      <w:bookmarkEnd w:id="21"/>
      <w:r w:rsidRPr="00D337AD">
        <w:rPr>
          <w:rFonts w:ascii="Arial" w:hAnsi="Arial" w:cs="Arial"/>
        </w:rPr>
        <w:t xml:space="preserve"> </w:t>
      </w:r>
    </w:p>
    <w:p w14:paraId="118763A5" w14:textId="311E2F62" w:rsidR="00017802" w:rsidRPr="00017802" w:rsidRDefault="00017802" w:rsidP="00D337AD">
      <w:pPr>
        <w:rPr>
          <w:rFonts w:ascii="Arial" w:hAnsi="Arial" w:cs="Arial"/>
          <w:i/>
          <w:iCs/>
          <w:u w:val="single"/>
        </w:rPr>
      </w:pPr>
      <w:r w:rsidRPr="00017802">
        <w:rPr>
          <w:rFonts w:ascii="Arial" w:hAnsi="Arial" w:cs="Arial"/>
          <w:i/>
          <w:iCs/>
          <w:u w:val="single"/>
        </w:rPr>
        <w:t xml:space="preserve">Endring </w:t>
      </w:r>
      <w:r w:rsidR="00F7047F">
        <w:rPr>
          <w:rFonts w:ascii="Arial" w:hAnsi="Arial" w:cs="Arial"/>
          <w:i/>
          <w:iCs/>
          <w:u w:val="single"/>
        </w:rPr>
        <w:t>t</w:t>
      </w:r>
      <w:r w:rsidRPr="00017802">
        <w:rPr>
          <w:rFonts w:ascii="Arial" w:hAnsi="Arial" w:cs="Arial"/>
          <w:i/>
          <w:iCs/>
          <w:u w:val="single"/>
        </w:rPr>
        <w:t>i</w:t>
      </w:r>
      <w:r w:rsidR="00F7047F">
        <w:rPr>
          <w:rFonts w:ascii="Arial" w:hAnsi="Arial" w:cs="Arial"/>
          <w:i/>
          <w:iCs/>
          <w:u w:val="single"/>
        </w:rPr>
        <w:t>l</w:t>
      </w:r>
      <w:r w:rsidRPr="00017802">
        <w:rPr>
          <w:rFonts w:ascii="Arial" w:hAnsi="Arial" w:cs="Arial"/>
          <w:i/>
          <w:iCs/>
          <w:u w:val="single"/>
        </w:rPr>
        <w:t xml:space="preserve"> </w:t>
      </w:r>
      <w:r w:rsidR="00CA6ABE" w:rsidRPr="00017802">
        <w:rPr>
          <w:rFonts w:ascii="Arial" w:hAnsi="Arial" w:cs="Arial"/>
          <w:i/>
          <w:iCs/>
          <w:u w:val="single"/>
        </w:rPr>
        <w:t>NS 840</w:t>
      </w:r>
      <w:r w:rsidR="00E52510">
        <w:rPr>
          <w:rFonts w:ascii="Arial" w:hAnsi="Arial" w:cs="Arial"/>
          <w:i/>
          <w:iCs/>
          <w:u w:val="single"/>
        </w:rPr>
        <w:t>4</w:t>
      </w:r>
      <w:r w:rsidR="00CA6ABE" w:rsidRPr="00017802">
        <w:rPr>
          <w:rFonts w:ascii="Arial" w:hAnsi="Arial" w:cs="Arial"/>
          <w:i/>
          <w:iCs/>
          <w:u w:val="single"/>
        </w:rPr>
        <w:t xml:space="preserve"> pkt. 1</w:t>
      </w:r>
      <w:r w:rsidR="00E52510">
        <w:rPr>
          <w:rFonts w:ascii="Arial" w:hAnsi="Arial" w:cs="Arial"/>
          <w:i/>
          <w:iCs/>
          <w:u w:val="single"/>
        </w:rPr>
        <w:t>4</w:t>
      </w:r>
      <w:r w:rsidR="00CA6ABE" w:rsidRPr="00017802">
        <w:rPr>
          <w:rFonts w:ascii="Arial" w:hAnsi="Arial" w:cs="Arial"/>
          <w:i/>
          <w:iCs/>
          <w:u w:val="single"/>
        </w:rPr>
        <w:t xml:space="preserve">.2: </w:t>
      </w:r>
    </w:p>
    <w:p w14:paraId="1BD0FCD4" w14:textId="77777777" w:rsidR="00017802" w:rsidRDefault="00017802" w:rsidP="00D337AD">
      <w:pPr>
        <w:rPr>
          <w:rFonts w:ascii="Arial" w:hAnsi="Arial" w:cs="Arial"/>
        </w:rPr>
      </w:pPr>
    </w:p>
    <w:p w14:paraId="407D21DB" w14:textId="12066EAF" w:rsidR="00D337AD" w:rsidRDefault="00CA6ABE" w:rsidP="00D337AD">
      <w:pPr>
        <w:rPr>
          <w:rFonts w:ascii="Arial" w:hAnsi="Arial" w:cs="Arial"/>
        </w:rPr>
      </w:pPr>
      <w:r w:rsidRPr="00D337AD">
        <w:rPr>
          <w:rFonts w:ascii="Arial" w:hAnsi="Arial" w:cs="Arial"/>
        </w:rPr>
        <w:t xml:space="preserve">Betalingsfristen på 28 dager erstattes med ”30 dager etter mottatt faktura”. </w:t>
      </w:r>
    </w:p>
    <w:p w14:paraId="64386828" w14:textId="77777777" w:rsidR="00D337AD" w:rsidRDefault="00D337AD" w:rsidP="00D337AD">
      <w:pPr>
        <w:rPr>
          <w:rFonts w:ascii="Arial" w:hAnsi="Arial" w:cs="Arial"/>
        </w:rPr>
      </w:pPr>
    </w:p>
    <w:p w14:paraId="6AE206A9" w14:textId="6CE9A8BF" w:rsidR="00D337AD" w:rsidRDefault="00CA6ABE" w:rsidP="006419BD">
      <w:pPr>
        <w:pStyle w:val="Overskrift2"/>
        <w:numPr>
          <w:ilvl w:val="1"/>
          <w:numId w:val="3"/>
        </w:numPr>
        <w:rPr>
          <w:rFonts w:ascii="Arial" w:hAnsi="Arial" w:cs="Arial"/>
        </w:rPr>
      </w:pPr>
      <w:bookmarkStart w:id="22" w:name="_Toc228802052"/>
      <w:r w:rsidRPr="00D337AD">
        <w:rPr>
          <w:rFonts w:ascii="Arial" w:hAnsi="Arial" w:cs="Arial"/>
        </w:rPr>
        <w:t>Sluttfaktura og sluttoppgjør (NS 840</w:t>
      </w:r>
      <w:r w:rsidR="000E6E33">
        <w:rPr>
          <w:rFonts w:ascii="Arial" w:hAnsi="Arial" w:cs="Arial"/>
        </w:rPr>
        <w:t>4</w:t>
      </w:r>
      <w:r w:rsidRPr="00D337AD">
        <w:rPr>
          <w:rFonts w:ascii="Arial" w:hAnsi="Arial" w:cs="Arial"/>
        </w:rPr>
        <w:t xml:space="preserve"> pkt. </w:t>
      </w:r>
      <w:r w:rsidR="00C85D24">
        <w:rPr>
          <w:rFonts w:ascii="Arial" w:hAnsi="Arial" w:cs="Arial"/>
        </w:rPr>
        <w:t>14.4</w:t>
      </w:r>
      <w:r w:rsidRPr="00D337AD">
        <w:rPr>
          <w:rFonts w:ascii="Arial" w:hAnsi="Arial" w:cs="Arial"/>
        </w:rPr>
        <w:t>)</w:t>
      </w:r>
      <w:bookmarkEnd w:id="22"/>
      <w:r w:rsidRPr="00D337AD">
        <w:rPr>
          <w:rFonts w:ascii="Arial" w:hAnsi="Arial" w:cs="Arial"/>
        </w:rPr>
        <w:t xml:space="preserve"> </w:t>
      </w:r>
    </w:p>
    <w:p w14:paraId="7037EDDF" w14:textId="051B2A8E" w:rsidR="00D337AD" w:rsidRPr="00D337AD" w:rsidRDefault="00CA6ABE" w:rsidP="00D337AD">
      <w:pPr>
        <w:rPr>
          <w:rFonts w:ascii="Arial" w:hAnsi="Arial" w:cs="Arial"/>
          <w:i/>
          <w:iCs/>
          <w:u w:val="single"/>
        </w:rPr>
      </w:pPr>
      <w:r w:rsidRPr="00D337AD">
        <w:rPr>
          <w:rFonts w:ascii="Arial" w:hAnsi="Arial" w:cs="Arial"/>
          <w:i/>
          <w:iCs/>
          <w:u w:val="single"/>
        </w:rPr>
        <w:t>NS 840</w:t>
      </w:r>
      <w:r w:rsidR="00C85D24">
        <w:rPr>
          <w:rFonts w:ascii="Arial" w:hAnsi="Arial" w:cs="Arial"/>
          <w:i/>
          <w:iCs/>
          <w:u w:val="single"/>
        </w:rPr>
        <w:t>4</w:t>
      </w:r>
      <w:r w:rsidRPr="00D337AD">
        <w:rPr>
          <w:rFonts w:ascii="Arial" w:hAnsi="Arial" w:cs="Arial"/>
          <w:i/>
          <w:iCs/>
          <w:u w:val="single"/>
        </w:rPr>
        <w:t xml:space="preserve"> pkt. 1</w:t>
      </w:r>
      <w:r w:rsidR="00C85D24">
        <w:rPr>
          <w:rFonts w:ascii="Arial" w:hAnsi="Arial" w:cs="Arial"/>
          <w:i/>
          <w:iCs/>
          <w:u w:val="single"/>
        </w:rPr>
        <w:t>4</w:t>
      </w:r>
      <w:r w:rsidR="00C918B9">
        <w:rPr>
          <w:rFonts w:ascii="Arial" w:hAnsi="Arial" w:cs="Arial"/>
          <w:i/>
          <w:iCs/>
          <w:u w:val="single"/>
        </w:rPr>
        <w:t>.4</w:t>
      </w:r>
      <w:r w:rsidRPr="00D337AD">
        <w:rPr>
          <w:rFonts w:ascii="Arial" w:hAnsi="Arial" w:cs="Arial"/>
          <w:i/>
          <w:iCs/>
          <w:u w:val="single"/>
        </w:rPr>
        <w:t xml:space="preserve"> utgår og erstattes av følgende bestemmelse: </w:t>
      </w:r>
    </w:p>
    <w:p w14:paraId="4B36A55C" w14:textId="77777777" w:rsidR="00D337AD" w:rsidRDefault="00D337AD" w:rsidP="00D337AD">
      <w:pPr>
        <w:rPr>
          <w:rFonts w:ascii="Arial" w:hAnsi="Arial" w:cs="Arial"/>
        </w:rPr>
      </w:pPr>
    </w:p>
    <w:p w14:paraId="25E09965" w14:textId="2203D38E" w:rsidR="00362F17" w:rsidRPr="00362F17" w:rsidRDefault="00C85D24" w:rsidP="00362F17">
      <w:pPr>
        <w:ind w:left="-4"/>
        <w:rPr>
          <w:rFonts w:ascii="Arial" w:hAnsi="Arial" w:cs="Arial"/>
        </w:rPr>
      </w:pPr>
      <w:r>
        <w:rPr>
          <w:rFonts w:ascii="Arial" w:hAnsi="Arial" w:cs="Arial"/>
        </w:rPr>
        <w:t>Kontrolløren</w:t>
      </w:r>
      <w:r w:rsidR="00362F17" w:rsidRPr="00362F17">
        <w:rPr>
          <w:rFonts w:ascii="Arial" w:hAnsi="Arial" w:cs="Arial"/>
        </w:rPr>
        <w:t xml:space="preserve"> skal sende sluttfaktura innen rimelig tid</w:t>
      </w:r>
      <w:r>
        <w:rPr>
          <w:rFonts w:ascii="Arial" w:hAnsi="Arial" w:cs="Arial"/>
        </w:rPr>
        <w:t>,</w:t>
      </w:r>
      <w:r w:rsidR="00362F17" w:rsidRPr="00362F17">
        <w:rPr>
          <w:rFonts w:ascii="Arial" w:hAnsi="Arial" w:cs="Arial"/>
        </w:rPr>
        <w:t xml:space="preserve"> og senest 3 måneder etter at oppdraget er avsluttet. Sluttfakturaen skal omfatte alle </w:t>
      </w:r>
      <w:r>
        <w:rPr>
          <w:rFonts w:ascii="Arial" w:hAnsi="Arial" w:cs="Arial"/>
        </w:rPr>
        <w:t>kontrollørens</w:t>
      </w:r>
      <w:r w:rsidR="00362F17" w:rsidRPr="00362F17">
        <w:rPr>
          <w:rFonts w:ascii="Arial" w:hAnsi="Arial" w:cs="Arial"/>
        </w:rPr>
        <w:t xml:space="preserve"> krav. Krav som ikke er medtatt i sluttoppgjøret kan ikke fremsettes senere. </w:t>
      </w:r>
      <w:r w:rsidR="00E52510">
        <w:rPr>
          <w:rFonts w:ascii="Arial" w:hAnsi="Arial" w:cs="Arial"/>
        </w:rPr>
        <w:t>Kontrolløren</w:t>
      </w:r>
      <w:r w:rsidR="00362F17" w:rsidRPr="00362F17">
        <w:rPr>
          <w:rFonts w:ascii="Arial" w:hAnsi="Arial" w:cs="Arial"/>
        </w:rPr>
        <w:t xml:space="preserve"> kan likevel ta spesifisert forbehold om senere endring av sluttsummen</w:t>
      </w:r>
      <w:r w:rsidR="00D811B6">
        <w:rPr>
          <w:rFonts w:ascii="Arial" w:hAnsi="Arial" w:cs="Arial"/>
        </w:rPr>
        <w:t xml:space="preserve">, </w:t>
      </w:r>
      <w:r w:rsidR="00362F17" w:rsidRPr="00362F17">
        <w:rPr>
          <w:rFonts w:ascii="Arial" w:hAnsi="Arial" w:cs="Arial"/>
        </w:rPr>
        <w:t xml:space="preserve">dersom grunnlaget for beregningen av kravet ikke har foreligget i tide. </w:t>
      </w:r>
    </w:p>
    <w:p w14:paraId="3117C95D" w14:textId="77777777" w:rsidR="00D337AD" w:rsidRDefault="00D337AD" w:rsidP="00D337AD">
      <w:pPr>
        <w:rPr>
          <w:rFonts w:ascii="Arial" w:hAnsi="Arial" w:cs="Arial"/>
        </w:rPr>
      </w:pPr>
    </w:p>
    <w:p w14:paraId="784C4328" w14:textId="3416CFCA" w:rsidR="00170E82" w:rsidRDefault="00170E82" w:rsidP="00170E82">
      <w:pPr>
        <w:pStyle w:val="Overskrift1"/>
        <w:numPr>
          <w:ilvl w:val="0"/>
          <w:numId w:val="3"/>
        </w:numPr>
        <w:rPr>
          <w:rFonts w:ascii="Arial" w:hAnsi="Arial" w:cs="Arial"/>
        </w:rPr>
      </w:pPr>
      <w:r>
        <w:rPr>
          <w:rFonts w:ascii="Arial" w:hAnsi="Arial" w:cs="Arial"/>
        </w:rPr>
        <w:t xml:space="preserve"> </w:t>
      </w:r>
      <w:bookmarkStart w:id="23" w:name="_Toc228802053"/>
      <w:r>
        <w:rPr>
          <w:rFonts w:ascii="Arial" w:hAnsi="Arial" w:cs="Arial"/>
        </w:rPr>
        <w:t>Avbestilling (NS 8404 pkt. 15)</w:t>
      </w:r>
      <w:bookmarkEnd w:id="23"/>
    </w:p>
    <w:p w14:paraId="20B93E95" w14:textId="77777777" w:rsidR="00170E82" w:rsidRDefault="00170E82" w:rsidP="00170E82"/>
    <w:p w14:paraId="7DA2A714" w14:textId="5382014E" w:rsidR="00170E82" w:rsidRPr="00AE3BAB" w:rsidRDefault="00170E82" w:rsidP="00170E82">
      <w:pPr>
        <w:rPr>
          <w:rFonts w:ascii="Arial" w:hAnsi="Arial" w:cs="Arial"/>
          <w:i/>
          <w:iCs/>
          <w:u w:val="single"/>
        </w:rPr>
      </w:pPr>
      <w:r w:rsidRPr="00AE3BAB">
        <w:rPr>
          <w:rFonts w:ascii="Arial" w:hAnsi="Arial" w:cs="Arial"/>
          <w:i/>
          <w:iCs/>
          <w:u w:val="single"/>
        </w:rPr>
        <w:t>NS 840</w:t>
      </w:r>
      <w:r>
        <w:rPr>
          <w:rFonts w:ascii="Arial" w:hAnsi="Arial" w:cs="Arial"/>
          <w:i/>
          <w:iCs/>
          <w:u w:val="single"/>
        </w:rPr>
        <w:t>4</w:t>
      </w:r>
      <w:r w:rsidRPr="00AE3BAB">
        <w:rPr>
          <w:rFonts w:ascii="Arial" w:hAnsi="Arial" w:cs="Arial"/>
          <w:i/>
          <w:iCs/>
          <w:u w:val="single"/>
        </w:rPr>
        <w:t xml:space="preserve"> pkt. 1</w:t>
      </w:r>
      <w:r>
        <w:rPr>
          <w:rFonts w:ascii="Arial" w:hAnsi="Arial" w:cs="Arial"/>
          <w:i/>
          <w:iCs/>
          <w:u w:val="single"/>
        </w:rPr>
        <w:t>5 første avsnitt</w:t>
      </w:r>
      <w:r w:rsidRPr="00AE3BAB">
        <w:rPr>
          <w:rFonts w:ascii="Arial" w:hAnsi="Arial" w:cs="Arial"/>
          <w:i/>
          <w:iCs/>
          <w:u w:val="single"/>
        </w:rPr>
        <w:t xml:space="preserve"> utgår</w:t>
      </w:r>
      <w:r w:rsidR="00F610CA">
        <w:rPr>
          <w:rFonts w:ascii="Arial" w:hAnsi="Arial" w:cs="Arial"/>
          <w:i/>
          <w:iCs/>
          <w:u w:val="single"/>
        </w:rPr>
        <w:t xml:space="preserve"> i sin helhet</w:t>
      </w:r>
      <w:r w:rsidRPr="00AE3BAB">
        <w:rPr>
          <w:rFonts w:ascii="Arial" w:hAnsi="Arial" w:cs="Arial"/>
          <w:i/>
          <w:iCs/>
          <w:u w:val="single"/>
        </w:rPr>
        <w:t>, og erstattes</w:t>
      </w:r>
      <w:r w:rsidR="00F610CA">
        <w:rPr>
          <w:rFonts w:ascii="Arial" w:hAnsi="Arial" w:cs="Arial"/>
          <w:i/>
          <w:iCs/>
          <w:u w:val="single"/>
        </w:rPr>
        <w:t xml:space="preserve"> </w:t>
      </w:r>
      <w:r w:rsidRPr="00AE3BAB">
        <w:rPr>
          <w:rFonts w:ascii="Arial" w:hAnsi="Arial" w:cs="Arial"/>
          <w:i/>
          <w:iCs/>
          <w:u w:val="single"/>
        </w:rPr>
        <w:t xml:space="preserve">av følgende bestemmelse: </w:t>
      </w:r>
    </w:p>
    <w:p w14:paraId="63F09902" w14:textId="77777777" w:rsidR="00170E82" w:rsidRPr="00AE3BAB" w:rsidRDefault="00170E82" w:rsidP="00170E82">
      <w:pPr>
        <w:rPr>
          <w:rFonts w:ascii="Arial" w:hAnsi="Arial" w:cs="Arial"/>
        </w:rPr>
      </w:pPr>
    </w:p>
    <w:p w14:paraId="6DF4610D" w14:textId="77777777" w:rsidR="00D2297B" w:rsidRPr="00D2297B" w:rsidRDefault="00D2297B" w:rsidP="00D2297B">
      <w:pPr>
        <w:rPr>
          <w:rFonts w:ascii="Arial" w:hAnsi="Arial" w:cs="Arial"/>
        </w:rPr>
      </w:pPr>
      <w:r w:rsidRPr="00D2297B">
        <w:rPr>
          <w:rFonts w:ascii="Arial" w:hAnsi="Arial" w:cs="Arial"/>
        </w:rPr>
        <w:t>Oppdragsgiveren kan avbestille gjenstående deler av oppdraget. Avbestillingen skal skje skriftlig og snarest mulig etter at beslutning om dette er tatt.</w:t>
      </w:r>
    </w:p>
    <w:p w14:paraId="13F2DE00" w14:textId="77777777" w:rsidR="003E09A0" w:rsidRDefault="003E09A0" w:rsidP="00D2297B">
      <w:pPr>
        <w:rPr>
          <w:rFonts w:ascii="Arial" w:hAnsi="Arial" w:cs="Arial"/>
        </w:rPr>
      </w:pPr>
    </w:p>
    <w:p w14:paraId="533C3372" w14:textId="2820F8BB" w:rsidR="00D2297B" w:rsidRPr="00D2297B" w:rsidRDefault="00D2297B" w:rsidP="00D2297B">
      <w:pPr>
        <w:rPr>
          <w:rFonts w:ascii="Arial" w:hAnsi="Arial" w:cs="Arial"/>
        </w:rPr>
      </w:pPr>
      <w:r w:rsidRPr="00D2297B">
        <w:rPr>
          <w:rFonts w:ascii="Arial" w:hAnsi="Arial" w:cs="Arial"/>
        </w:rPr>
        <w:lastRenderedPageBreak/>
        <w:t>Kontrolløren har krav på betaling for den del av oppdraget som er utført, samt dekning av dokumenterte og uunngåelige kostnader påløpt frem til avbestillingstidspunktet. Krav på erstatning for tapt fortjeneste utover dette er begrenset til fakturerbart vederlag for inntil 30 dager etter avbestillingen.</w:t>
      </w:r>
    </w:p>
    <w:p w14:paraId="2DD038D4" w14:textId="77777777" w:rsidR="003E09A0" w:rsidRDefault="003E09A0" w:rsidP="00D2297B">
      <w:pPr>
        <w:rPr>
          <w:rFonts w:ascii="Arial" w:hAnsi="Arial" w:cs="Arial"/>
        </w:rPr>
      </w:pPr>
    </w:p>
    <w:p w14:paraId="478E82D7" w14:textId="094B6E39" w:rsidR="00D2297B" w:rsidRDefault="00D2297B" w:rsidP="00D2297B">
      <w:pPr>
        <w:rPr>
          <w:rFonts w:ascii="Arial" w:hAnsi="Arial" w:cs="Arial"/>
        </w:rPr>
      </w:pPr>
      <w:r w:rsidRPr="00D2297B">
        <w:rPr>
          <w:rFonts w:ascii="Arial" w:hAnsi="Arial" w:cs="Arial"/>
        </w:rPr>
        <w:t>Skyldes avbestillingen vedtak fra kommunestyret eller andre kompetente myndigheter som vesentlig endrer forutsetningene for prosjektet, herunder manglende eller endrede bevilgninger, bortfaller kontrollørens rett til erstatning for tapt fortjeneste etter forrige ledd.</w:t>
      </w:r>
    </w:p>
    <w:p w14:paraId="6140AD76" w14:textId="77777777" w:rsidR="003E09A0" w:rsidRPr="00D2297B" w:rsidRDefault="003E09A0" w:rsidP="00D2297B">
      <w:pPr>
        <w:rPr>
          <w:rFonts w:ascii="Arial" w:hAnsi="Arial" w:cs="Arial"/>
        </w:rPr>
      </w:pPr>
    </w:p>
    <w:p w14:paraId="413E578F" w14:textId="77777777" w:rsidR="00D2297B" w:rsidRPr="00D2297B" w:rsidRDefault="00D2297B" w:rsidP="00D2297B">
      <w:pPr>
        <w:rPr>
          <w:rFonts w:ascii="Arial" w:hAnsi="Arial" w:cs="Arial"/>
        </w:rPr>
      </w:pPr>
      <w:r w:rsidRPr="00D2297B">
        <w:rPr>
          <w:rFonts w:ascii="Arial" w:hAnsi="Arial" w:cs="Arial"/>
        </w:rPr>
        <w:t>Kontrolløren plikter å begrense sitt tap som følge av avbestillingen.</w:t>
      </w:r>
    </w:p>
    <w:p w14:paraId="29E95AC7" w14:textId="47351E24" w:rsidR="00170E82" w:rsidRDefault="00170E82" w:rsidP="00170E82">
      <w:pPr>
        <w:rPr>
          <w:rFonts w:ascii="Arial" w:hAnsi="Arial" w:cs="Arial"/>
        </w:rPr>
      </w:pPr>
      <w:r>
        <w:rPr>
          <w:rFonts w:ascii="Arial" w:hAnsi="Arial" w:cs="Arial"/>
        </w:rPr>
        <w:t xml:space="preserve"> </w:t>
      </w:r>
      <w:r w:rsidR="005B6A0E">
        <w:rPr>
          <w:rFonts w:ascii="Arial" w:hAnsi="Arial" w:cs="Arial"/>
        </w:rPr>
        <w:t xml:space="preserve"> </w:t>
      </w:r>
    </w:p>
    <w:p w14:paraId="31AC41F8" w14:textId="1E18AFA3" w:rsidR="005B6A0E" w:rsidRDefault="00170E82" w:rsidP="005B6A0E">
      <w:pPr>
        <w:pStyle w:val="Overskrift1"/>
        <w:numPr>
          <w:ilvl w:val="0"/>
          <w:numId w:val="3"/>
        </w:numPr>
        <w:rPr>
          <w:rFonts w:ascii="Arial" w:hAnsi="Arial" w:cs="Arial"/>
        </w:rPr>
      </w:pPr>
      <w:r>
        <w:rPr>
          <w:rFonts w:ascii="Arial" w:hAnsi="Arial" w:cs="Arial"/>
        </w:rPr>
        <w:t xml:space="preserve"> </w:t>
      </w:r>
      <w:bookmarkStart w:id="24" w:name="_Toc228802054"/>
      <w:r w:rsidR="005B6A0E">
        <w:rPr>
          <w:rFonts w:ascii="Arial" w:hAnsi="Arial" w:cs="Arial"/>
        </w:rPr>
        <w:t>Hevning (NS 8404 pkt. 16)</w:t>
      </w:r>
      <w:bookmarkEnd w:id="24"/>
      <w:r w:rsidR="005B6A0E">
        <w:rPr>
          <w:rFonts w:ascii="Arial" w:hAnsi="Arial" w:cs="Arial"/>
        </w:rPr>
        <w:t xml:space="preserve"> </w:t>
      </w:r>
    </w:p>
    <w:p w14:paraId="22827726" w14:textId="09D42EF5" w:rsidR="00105E7E" w:rsidRPr="00AF0141" w:rsidRDefault="00105E7E" w:rsidP="00105E7E">
      <w:pPr>
        <w:rPr>
          <w:rFonts w:ascii="Arial" w:hAnsi="Arial" w:cs="Arial"/>
          <w:i/>
          <w:iCs/>
          <w:u w:val="single"/>
        </w:rPr>
      </w:pPr>
      <w:r w:rsidRPr="00AF0141">
        <w:rPr>
          <w:rFonts w:ascii="Arial" w:hAnsi="Arial" w:cs="Arial"/>
          <w:i/>
          <w:iCs/>
          <w:u w:val="single"/>
        </w:rPr>
        <w:t>NS 8404 pkt. 16</w:t>
      </w:r>
      <w:r w:rsidR="00AF0141">
        <w:rPr>
          <w:rFonts w:ascii="Arial" w:hAnsi="Arial" w:cs="Arial"/>
          <w:i/>
          <w:iCs/>
          <w:u w:val="single"/>
        </w:rPr>
        <w:t>, første avsnitt,</w:t>
      </w:r>
      <w:r w:rsidRPr="00AF0141">
        <w:rPr>
          <w:rFonts w:ascii="Arial" w:hAnsi="Arial" w:cs="Arial"/>
          <w:i/>
          <w:iCs/>
          <w:u w:val="single"/>
        </w:rPr>
        <w:t xml:space="preserve"> suppleres med følgende bestemmelse:</w:t>
      </w:r>
      <w:r w:rsidR="00AF0141">
        <w:rPr>
          <w:rFonts w:ascii="Arial" w:hAnsi="Arial" w:cs="Arial"/>
          <w:i/>
          <w:iCs/>
          <w:u w:val="single"/>
        </w:rPr>
        <w:br/>
      </w:r>
    </w:p>
    <w:p w14:paraId="0221BA96" w14:textId="2490ADF0" w:rsidR="00105E7E" w:rsidRPr="00105E7E" w:rsidRDefault="00105E7E" w:rsidP="00105E7E">
      <w:pPr>
        <w:rPr>
          <w:rFonts w:ascii="Arial" w:hAnsi="Arial" w:cs="Arial"/>
        </w:rPr>
      </w:pPr>
      <w:r w:rsidRPr="00105E7E">
        <w:rPr>
          <w:rFonts w:ascii="Arial" w:hAnsi="Arial" w:cs="Arial"/>
        </w:rPr>
        <w:t xml:space="preserve">Brudd på </w:t>
      </w:r>
      <w:r w:rsidR="00AF0141">
        <w:rPr>
          <w:rFonts w:ascii="Arial" w:hAnsi="Arial" w:cs="Arial"/>
        </w:rPr>
        <w:t>kontrollørens</w:t>
      </w:r>
      <w:r w:rsidRPr="00105E7E">
        <w:rPr>
          <w:rFonts w:ascii="Arial" w:hAnsi="Arial" w:cs="Arial"/>
        </w:rPr>
        <w:t xml:space="preserve"> uavhengighet anses som vesentlig mislighold.</w:t>
      </w:r>
    </w:p>
    <w:p w14:paraId="71711925" w14:textId="77777777" w:rsidR="00D337AD" w:rsidRDefault="00D337AD" w:rsidP="00D337AD">
      <w:pPr>
        <w:rPr>
          <w:rFonts w:ascii="Arial" w:hAnsi="Arial" w:cs="Arial"/>
        </w:rPr>
      </w:pPr>
    </w:p>
    <w:p w14:paraId="26FC25E6" w14:textId="4291AA99" w:rsidR="00D337AD" w:rsidRPr="00D337AD" w:rsidRDefault="00170E82" w:rsidP="006419BD">
      <w:pPr>
        <w:pStyle w:val="Overskrift1"/>
        <w:numPr>
          <w:ilvl w:val="0"/>
          <w:numId w:val="3"/>
        </w:numPr>
        <w:rPr>
          <w:rFonts w:ascii="Arial" w:hAnsi="Arial" w:cs="Arial"/>
        </w:rPr>
      </w:pPr>
      <w:r>
        <w:rPr>
          <w:rFonts w:ascii="Arial" w:hAnsi="Arial" w:cs="Arial"/>
        </w:rPr>
        <w:t xml:space="preserve"> </w:t>
      </w:r>
      <w:bookmarkStart w:id="25" w:name="_Toc228802055"/>
      <w:r w:rsidR="006D0620" w:rsidRPr="00D337AD">
        <w:rPr>
          <w:rFonts w:ascii="Arial" w:hAnsi="Arial" w:cs="Arial"/>
        </w:rPr>
        <w:t xml:space="preserve">Etiske regler for </w:t>
      </w:r>
      <w:r w:rsidR="00C638DE">
        <w:rPr>
          <w:rFonts w:ascii="Arial" w:hAnsi="Arial" w:cs="Arial"/>
        </w:rPr>
        <w:t>oppdragsgiver</w:t>
      </w:r>
      <w:bookmarkEnd w:id="25"/>
      <w:r w:rsidR="006D0620" w:rsidRPr="00D337AD">
        <w:rPr>
          <w:rFonts w:ascii="Arial" w:hAnsi="Arial" w:cs="Arial"/>
        </w:rPr>
        <w:t xml:space="preserve"> </w:t>
      </w:r>
    </w:p>
    <w:p w14:paraId="74ED3B67" w14:textId="287C3615" w:rsidR="00001AB5" w:rsidRPr="0058643E" w:rsidRDefault="00CC15C3" w:rsidP="00D67A14">
      <w:pPr>
        <w:rPr>
          <w:rFonts w:ascii="Arial" w:hAnsi="Arial" w:cs="Arial"/>
        </w:rPr>
      </w:pPr>
      <w:r w:rsidRPr="00CC15C3">
        <w:rPr>
          <w:rFonts w:ascii="Arial" w:hAnsi="Arial" w:cs="Arial"/>
        </w:rPr>
        <w:t xml:space="preserve">De medarbeidere som utfører kontraktsarbeidet på vegne av </w:t>
      </w:r>
      <w:r w:rsidR="00104A1B">
        <w:rPr>
          <w:rFonts w:ascii="Arial" w:hAnsi="Arial" w:cs="Arial"/>
        </w:rPr>
        <w:t>kontrolløren</w:t>
      </w:r>
      <w:r w:rsidR="00E13991">
        <w:rPr>
          <w:rFonts w:ascii="Arial" w:hAnsi="Arial" w:cs="Arial"/>
        </w:rPr>
        <w:t>,</w:t>
      </w:r>
      <w:r w:rsidRPr="00CC15C3">
        <w:rPr>
          <w:rFonts w:ascii="Arial" w:hAnsi="Arial" w:cs="Arial"/>
        </w:rPr>
        <w:t xml:space="preserve"> plikter å sette seg inn i og å etterleve de til enhver tid gjeldende etiske regler for ansatte </w:t>
      </w:r>
      <w:r w:rsidR="006C72F0">
        <w:rPr>
          <w:rFonts w:ascii="Arial" w:hAnsi="Arial" w:cs="Arial"/>
        </w:rPr>
        <w:t>hos den aktuelle oppdragsgiver</w:t>
      </w:r>
      <w:r w:rsidRPr="00CC15C3">
        <w:rPr>
          <w:rFonts w:ascii="Arial" w:hAnsi="Arial" w:cs="Arial"/>
        </w:rPr>
        <w:t xml:space="preserve">. Dersom </w:t>
      </w:r>
      <w:r w:rsidR="00104A1B">
        <w:rPr>
          <w:rFonts w:ascii="Arial" w:hAnsi="Arial" w:cs="Arial"/>
        </w:rPr>
        <w:t>kontrolløren</w:t>
      </w:r>
      <w:r w:rsidRPr="00CC15C3">
        <w:rPr>
          <w:rFonts w:ascii="Arial" w:hAnsi="Arial" w:cs="Arial"/>
        </w:rPr>
        <w:t xml:space="preserve"> etter samtykke fra oppdragsgiver skifter navngitte medarbeidere i løpet av kontraktsperioden, skal </w:t>
      </w:r>
      <w:r w:rsidR="000248A7">
        <w:rPr>
          <w:rFonts w:ascii="Arial" w:hAnsi="Arial" w:cs="Arial"/>
        </w:rPr>
        <w:t>kontrolløren</w:t>
      </w:r>
      <w:r w:rsidRPr="00CC15C3">
        <w:rPr>
          <w:rFonts w:ascii="Arial" w:hAnsi="Arial" w:cs="Arial"/>
        </w:rPr>
        <w:t xml:space="preserve"> sørge for at nye medarbeidere også etterlever denne plikten.</w:t>
      </w:r>
    </w:p>
    <w:p w14:paraId="51B243A3" w14:textId="2CF893DB" w:rsidR="00BF1C4D" w:rsidRPr="00E72689" w:rsidRDefault="00C371F3" w:rsidP="00A42395">
      <w:pPr>
        <w:pStyle w:val="Overskrift1"/>
        <w:numPr>
          <w:ilvl w:val="0"/>
          <w:numId w:val="3"/>
        </w:numPr>
        <w:rPr>
          <w:rFonts w:ascii="Arial" w:hAnsi="Arial" w:cs="Arial"/>
        </w:rPr>
      </w:pPr>
      <w:r>
        <w:rPr>
          <w:rFonts w:ascii="Arial" w:hAnsi="Arial" w:cs="Arial"/>
        </w:rPr>
        <w:t xml:space="preserve"> </w:t>
      </w:r>
      <w:bookmarkStart w:id="26" w:name="_Toc228802056"/>
      <w:r w:rsidR="00001AB5" w:rsidRPr="00E72689">
        <w:rPr>
          <w:rFonts w:ascii="Arial" w:hAnsi="Arial" w:cs="Arial"/>
        </w:rPr>
        <w:t>Tvister (NS 840</w:t>
      </w:r>
      <w:r w:rsidR="00BA444A">
        <w:rPr>
          <w:rFonts w:ascii="Arial" w:hAnsi="Arial" w:cs="Arial"/>
        </w:rPr>
        <w:t>4</w:t>
      </w:r>
      <w:r w:rsidR="00001AB5" w:rsidRPr="00E72689">
        <w:rPr>
          <w:rFonts w:ascii="Arial" w:hAnsi="Arial" w:cs="Arial"/>
        </w:rPr>
        <w:t xml:space="preserve"> pkt. 1</w:t>
      </w:r>
      <w:r w:rsidR="00BA444A">
        <w:rPr>
          <w:rFonts w:ascii="Arial" w:hAnsi="Arial" w:cs="Arial"/>
        </w:rPr>
        <w:t>7</w:t>
      </w:r>
      <w:r w:rsidR="00001AB5" w:rsidRPr="00E72689">
        <w:rPr>
          <w:rFonts w:ascii="Arial" w:hAnsi="Arial" w:cs="Arial"/>
        </w:rPr>
        <w:t>)</w:t>
      </w:r>
      <w:bookmarkEnd w:id="26"/>
      <w:r w:rsidR="00001AB5" w:rsidRPr="00E72689">
        <w:rPr>
          <w:rFonts w:ascii="Arial" w:hAnsi="Arial" w:cs="Arial"/>
        </w:rPr>
        <w:t xml:space="preserve"> </w:t>
      </w:r>
    </w:p>
    <w:p w14:paraId="57078549" w14:textId="6F37CE0C" w:rsidR="001026EC" w:rsidRPr="001026EC" w:rsidRDefault="001026EC" w:rsidP="001026EC">
      <w:pPr>
        <w:rPr>
          <w:rFonts w:ascii="Arial" w:hAnsi="Arial" w:cs="Arial"/>
          <w:i/>
          <w:iCs/>
          <w:u w:val="single"/>
        </w:rPr>
      </w:pPr>
      <w:r w:rsidRPr="001026EC">
        <w:rPr>
          <w:rFonts w:ascii="Arial" w:hAnsi="Arial" w:cs="Arial"/>
          <w:i/>
          <w:iCs/>
          <w:u w:val="single"/>
        </w:rPr>
        <w:t>NS 840</w:t>
      </w:r>
      <w:r w:rsidR="004A52E2">
        <w:rPr>
          <w:rFonts w:ascii="Arial" w:hAnsi="Arial" w:cs="Arial"/>
          <w:i/>
          <w:iCs/>
          <w:u w:val="single"/>
        </w:rPr>
        <w:t>4</w:t>
      </w:r>
      <w:r w:rsidRPr="001026EC">
        <w:rPr>
          <w:rFonts w:ascii="Arial" w:hAnsi="Arial" w:cs="Arial"/>
          <w:i/>
          <w:iCs/>
          <w:u w:val="single"/>
        </w:rPr>
        <w:t xml:space="preserve"> pkt. 1</w:t>
      </w:r>
      <w:r w:rsidR="004A52E2">
        <w:rPr>
          <w:rFonts w:ascii="Arial" w:hAnsi="Arial" w:cs="Arial"/>
          <w:i/>
          <w:iCs/>
          <w:u w:val="single"/>
        </w:rPr>
        <w:t>7</w:t>
      </w:r>
      <w:r w:rsidRPr="001026EC">
        <w:rPr>
          <w:rFonts w:ascii="Arial" w:hAnsi="Arial" w:cs="Arial"/>
          <w:i/>
          <w:iCs/>
          <w:u w:val="single"/>
        </w:rPr>
        <w:t xml:space="preserve"> utgår og erstattes med følgende bestemmelse: </w:t>
      </w:r>
    </w:p>
    <w:p w14:paraId="458ECAFE" w14:textId="77777777" w:rsidR="00CC15C3" w:rsidRDefault="00CC15C3" w:rsidP="00BF1C4D">
      <w:pPr>
        <w:rPr>
          <w:rFonts w:ascii="Arial" w:hAnsi="Arial" w:cs="Arial"/>
        </w:rPr>
      </w:pPr>
    </w:p>
    <w:p w14:paraId="59109F80" w14:textId="1DF7DC95" w:rsidR="008A5439" w:rsidRDefault="00001AB5" w:rsidP="008A5439">
      <w:pPr>
        <w:rPr>
          <w:rFonts w:ascii="Arial" w:hAnsi="Arial" w:cs="Arial"/>
        </w:rPr>
      </w:pPr>
      <w:r w:rsidRPr="00BF1C4D">
        <w:rPr>
          <w:rFonts w:ascii="Arial" w:hAnsi="Arial" w:cs="Arial"/>
        </w:rPr>
        <w:t xml:space="preserve">Enhver tvist mellom partene om kontraktsforholdet som ikke løses i minnelighet avgjøres ved ordinær rettergang. Verneting er </w:t>
      </w:r>
      <w:r w:rsidR="00217FA0">
        <w:rPr>
          <w:rFonts w:ascii="Arial" w:hAnsi="Arial" w:cs="Arial"/>
        </w:rPr>
        <w:t xml:space="preserve">Romerike og </w:t>
      </w:r>
      <w:proofErr w:type="spellStart"/>
      <w:r w:rsidR="00217FA0">
        <w:rPr>
          <w:rFonts w:ascii="Arial" w:hAnsi="Arial" w:cs="Arial"/>
        </w:rPr>
        <w:t>Glåmdal</w:t>
      </w:r>
      <w:proofErr w:type="spellEnd"/>
      <w:r w:rsidRPr="00BF1C4D">
        <w:rPr>
          <w:rFonts w:ascii="Arial" w:hAnsi="Arial" w:cs="Arial"/>
        </w:rPr>
        <w:t xml:space="preserve"> tingrett. Ved løsning av tvister skal norsk rett legges til grunn. </w:t>
      </w:r>
    </w:p>
    <w:p w14:paraId="02D60574" w14:textId="2EC165CB" w:rsidR="00BF1C4D" w:rsidRPr="00A42395" w:rsidRDefault="00C371F3" w:rsidP="00A42395">
      <w:pPr>
        <w:pStyle w:val="Overskrift1"/>
        <w:numPr>
          <w:ilvl w:val="0"/>
          <w:numId w:val="3"/>
        </w:numPr>
        <w:rPr>
          <w:rFonts w:ascii="Arial" w:hAnsi="Arial" w:cs="Arial"/>
        </w:rPr>
      </w:pPr>
      <w:r>
        <w:rPr>
          <w:rFonts w:ascii="Arial" w:hAnsi="Arial" w:cs="Arial"/>
        </w:rPr>
        <w:t xml:space="preserve"> </w:t>
      </w:r>
      <w:bookmarkStart w:id="27" w:name="_Toc228802057"/>
      <w:r w:rsidR="00001AB5" w:rsidRPr="00A42395">
        <w:rPr>
          <w:rFonts w:ascii="Arial" w:hAnsi="Arial" w:cs="Arial"/>
        </w:rPr>
        <w:t>Eventuelle andre bestemmelser for oppdraget</w:t>
      </w:r>
      <w:bookmarkEnd w:id="27"/>
      <w:r w:rsidR="00001AB5" w:rsidRPr="00A42395">
        <w:rPr>
          <w:rFonts w:ascii="Arial" w:hAnsi="Arial" w:cs="Arial"/>
        </w:rPr>
        <w:t xml:space="preserve"> </w:t>
      </w:r>
    </w:p>
    <w:p w14:paraId="11D3223D" w14:textId="31AD2FDF" w:rsidR="00BF1C4D" w:rsidRPr="00BF1C4D" w:rsidRDefault="00BC42E2" w:rsidP="00BF1C4D">
      <w:pPr>
        <w:rPr>
          <w:rFonts w:ascii="Arial" w:hAnsi="Arial" w:cs="Arial"/>
          <w:color w:val="FF0000"/>
        </w:rPr>
      </w:pPr>
      <w:r>
        <w:rPr>
          <w:rFonts w:ascii="Arial" w:hAnsi="Arial" w:cs="Arial"/>
          <w:color w:val="FF0000"/>
        </w:rPr>
        <w:t>[</w:t>
      </w:r>
      <w:r w:rsidR="00BF1C4D" w:rsidRPr="00BF1C4D">
        <w:rPr>
          <w:rFonts w:ascii="Arial" w:hAnsi="Arial" w:cs="Arial"/>
          <w:color w:val="FF0000"/>
        </w:rPr>
        <w:t>Fyll inn eventuelle andre bestemmelser.</w:t>
      </w:r>
      <w:r>
        <w:rPr>
          <w:rFonts w:ascii="Arial" w:hAnsi="Arial" w:cs="Arial"/>
          <w:color w:val="FF0000"/>
        </w:rPr>
        <w:t>]</w:t>
      </w:r>
    </w:p>
    <w:p w14:paraId="1AE989EB" w14:textId="77777777" w:rsidR="00BF1C4D" w:rsidRDefault="00BF1C4D" w:rsidP="00BF1C4D">
      <w:pPr>
        <w:rPr>
          <w:rFonts w:ascii="Arial" w:hAnsi="Arial" w:cs="Arial"/>
        </w:rPr>
      </w:pPr>
    </w:p>
    <w:p w14:paraId="5A7CAD62" w14:textId="77777777" w:rsidR="00BF1C4D" w:rsidRDefault="00BF1C4D" w:rsidP="00BF1C4D">
      <w:pPr>
        <w:rPr>
          <w:rFonts w:ascii="Arial" w:hAnsi="Arial" w:cs="Arial"/>
        </w:rPr>
      </w:pPr>
    </w:p>
    <w:p w14:paraId="0FAACCAB" w14:textId="02D0D1D4" w:rsidR="00BF1C4D" w:rsidRDefault="00001AB5" w:rsidP="00BF1C4D">
      <w:pPr>
        <w:jc w:val="center"/>
        <w:rPr>
          <w:rFonts w:ascii="Arial" w:hAnsi="Arial" w:cs="Arial"/>
        </w:rPr>
      </w:pPr>
      <w:r w:rsidRPr="00BF1C4D">
        <w:rPr>
          <w:rFonts w:ascii="Arial" w:hAnsi="Arial" w:cs="Arial"/>
        </w:rPr>
        <w:t>******************************</w:t>
      </w:r>
    </w:p>
    <w:p w14:paraId="20DFD850" w14:textId="240D3A94" w:rsidR="00001AB5" w:rsidRPr="00BF1C4D" w:rsidRDefault="00001AB5" w:rsidP="00BF1C4D">
      <w:pPr>
        <w:rPr>
          <w:rFonts w:ascii="Arial" w:hAnsi="Arial" w:cs="Arial"/>
        </w:rPr>
      </w:pPr>
    </w:p>
    <w:sectPr w:rsidR="00001AB5" w:rsidRPr="00BF1C4D">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B2D56" w14:textId="77777777" w:rsidR="005514CD" w:rsidRDefault="005514CD" w:rsidP="006C179B">
      <w:r>
        <w:separator/>
      </w:r>
    </w:p>
  </w:endnote>
  <w:endnote w:type="continuationSeparator" w:id="0">
    <w:p w14:paraId="732A21C9" w14:textId="77777777" w:rsidR="005514CD" w:rsidRDefault="005514CD" w:rsidP="006C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slo Sans Office">
    <w:altName w:val="Calibri"/>
    <w:charset w:val="00"/>
    <w:family w:val="auto"/>
    <w:pitch w:val="variable"/>
    <w:sig w:usb0="A000006F" w:usb1="0000307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A52B" w14:textId="77777777" w:rsidR="005514CD" w:rsidRDefault="005514CD" w:rsidP="006C179B">
      <w:r>
        <w:separator/>
      </w:r>
    </w:p>
  </w:footnote>
  <w:footnote w:type="continuationSeparator" w:id="0">
    <w:p w14:paraId="1404148F" w14:textId="77777777" w:rsidR="005514CD" w:rsidRDefault="005514CD" w:rsidP="006C1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0BBF8" w14:textId="26F508A6" w:rsidR="007E1671" w:rsidRPr="00F46936" w:rsidRDefault="007E1671" w:rsidP="007E1671">
    <w:pPr>
      <w:ind w:left="7080"/>
      <w:rPr>
        <w:rFonts w:ascii="Arial" w:hAnsi="Arial" w:cs="Arial"/>
        <w:sz w:val="28"/>
        <w:szCs w:val="28"/>
      </w:rPr>
    </w:pPr>
    <w:r w:rsidRPr="00F46936">
      <w:rPr>
        <w:rFonts w:ascii="Arial" w:hAnsi="Arial" w:cs="Arial"/>
        <w:b/>
        <w:bCs/>
        <w:noProof/>
        <w:sz w:val="32"/>
        <w:szCs w:val="32"/>
        <w:highlight w:val="yellow"/>
      </w:rPr>
      <w:drawing>
        <wp:anchor distT="0" distB="0" distL="114300" distR="114300" simplePos="0" relativeHeight="251658240" behindDoc="0" locked="0" layoutInCell="1" allowOverlap="1" wp14:anchorId="6F86B35C" wp14:editId="124E9E45">
          <wp:simplePos x="0" y="0"/>
          <wp:positionH relativeFrom="column">
            <wp:posOffset>-171450</wp:posOffset>
          </wp:positionH>
          <wp:positionV relativeFrom="paragraph">
            <wp:posOffset>-86360</wp:posOffset>
          </wp:positionV>
          <wp:extent cx="1743075" cy="525780"/>
          <wp:effectExtent l="0" t="0" r="9525" b="762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llestr├©m Kommuneva╠èpen CMYK.jpg"/>
                  <pic:cNvPicPr/>
                </pic:nvPicPr>
                <pic:blipFill rotWithShape="1">
                  <a:blip r:embed="rId1" cstate="print">
                    <a:extLst>
                      <a:ext uri="{28A0092B-C50C-407E-A947-70E740481C1C}">
                        <a14:useLocalDpi xmlns:a14="http://schemas.microsoft.com/office/drawing/2010/main" val="0"/>
                      </a:ext>
                    </a:extLst>
                  </a:blip>
                  <a:srcRect l="14385" t="39187" r="13855" b="39153"/>
                  <a:stretch/>
                </pic:blipFill>
                <pic:spPr bwMode="auto">
                  <a:xfrm>
                    <a:off x="0" y="0"/>
                    <a:ext cx="1743075" cy="5257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60A32" w:rsidRPr="00F46936">
      <w:rPr>
        <w:rFonts w:ascii="Arial" w:hAnsi="Arial" w:cs="Arial"/>
        <w:b/>
        <w:snapToGrid w:val="0"/>
        <w:highlight w:val="yellow"/>
      </w:rPr>
      <w:t>Fyll inn rammeavtale-nummer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68B"/>
    <w:multiLevelType w:val="hybridMultilevel"/>
    <w:tmpl w:val="B9E29A2A"/>
    <w:lvl w:ilvl="0" w:tplc="E35E47DE">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B961DA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36AEE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6E2836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7365E6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3EEBBD8">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87C4B4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36F29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72AA30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C62A8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C25A0A"/>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552C52"/>
    <w:multiLevelType w:val="hybridMultilevel"/>
    <w:tmpl w:val="E3EEBC84"/>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abstractNum w:abstractNumId="4" w15:restartNumberingAfterBreak="0">
    <w:nsid w:val="42C72107"/>
    <w:multiLevelType w:val="hybridMultilevel"/>
    <w:tmpl w:val="10A0166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E15690"/>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5A6531"/>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1D31770"/>
    <w:multiLevelType w:val="hybridMultilevel"/>
    <w:tmpl w:val="A99C71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CA24049"/>
    <w:multiLevelType w:val="multilevel"/>
    <w:tmpl w:val="A69AF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F8A2ACE"/>
    <w:multiLevelType w:val="hybridMultilevel"/>
    <w:tmpl w:val="D070D6B8"/>
    <w:lvl w:ilvl="0" w:tplc="0414000F">
      <w:start w:val="1"/>
      <w:numFmt w:val="decimal"/>
      <w:lvlText w:val="%1."/>
      <w:lvlJc w:val="left"/>
      <w:pPr>
        <w:ind w:left="808" w:hanging="360"/>
      </w:pPr>
    </w:lvl>
    <w:lvl w:ilvl="1" w:tplc="04140019" w:tentative="1">
      <w:start w:val="1"/>
      <w:numFmt w:val="lowerLetter"/>
      <w:lvlText w:val="%2."/>
      <w:lvlJc w:val="left"/>
      <w:pPr>
        <w:ind w:left="1528" w:hanging="360"/>
      </w:pPr>
    </w:lvl>
    <w:lvl w:ilvl="2" w:tplc="0414001B" w:tentative="1">
      <w:start w:val="1"/>
      <w:numFmt w:val="lowerRoman"/>
      <w:lvlText w:val="%3."/>
      <w:lvlJc w:val="right"/>
      <w:pPr>
        <w:ind w:left="2248" w:hanging="180"/>
      </w:pPr>
    </w:lvl>
    <w:lvl w:ilvl="3" w:tplc="0414000F" w:tentative="1">
      <w:start w:val="1"/>
      <w:numFmt w:val="decimal"/>
      <w:lvlText w:val="%4."/>
      <w:lvlJc w:val="left"/>
      <w:pPr>
        <w:ind w:left="2968" w:hanging="360"/>
      </w:pPr>
    </w:lvl>
    <w:lvl w:ilvl="4" w:tplc="04140019" w:tentative="1">
      <w:start w:val="1"/>
      <w:numFmt w:val="lowerLetter"/>
      <w:lvlText w:val="%5."/>
      <w:lvlJc w:val="left"/>
      <w:pPr>
        <w:ind w:left="3688" w:hanging="360"/>
      </w:pPr>
    </w:lvl>
    <w:lvl w:ilvl="5" w:tplc="0414001B" w:tentative="1">
      <w:start w:val="1"/>
      <w:numFmt w:val="lowerRoman"/>
      <w:lvlText w:val="%6."/>
      <w:lvlJc w:val="right"/>
      <w:pPr>
        <w:ind w:left="4408" w:hanging="180"/>
      </w:pPr>
    </w:lvl>
    <w:lvl w:ilvl="6" w:tplc="0414000F" w:tentative="1">
      <w:start w:val="1"/>
      <w:numFmt w:val="decimal"/>
      <w:lvlText w:val="%7."/>
      <w:lvlJc w:val="left"/>
      <w:pPr>
        <w:ind w:left="5128" w:hanging="360"/>
      </w:pPr>
    </w:lvl>
    <w:lvl w:ilvl="7" w:tplc="04140019" w:tentative="1">
      <w:start w:val="1"/>
      <w:numFmt w:val="lowerLetter"/>
      <w:lvlText w:val="%8."/>
      <w:lvlJc w:val="left"/>
      <w:pPr>
        <w:ind w:left="5848" w:hanging="360"/>
      </w:pPr>
    </w:lvl>
    <w:lvl w:ilvl="8" w:tplc="0414001B" w:tentative="1">
      <w:start w:val="1"/>
      <w:numFmt w:val="lowerRoman"/>
      <w:lvlText w:val="%9."/>
      <w:lvlJc w:val="right"/>
      <w:pPr>
        <w:ind w:left="6568" w:hanging="180"/>
      </w:pPr>
    </w:lvl>
  </w:abstractNum>
  <w:num w:numId="1" w16cid:durableId="972177049">
    <w:abstractNumId w:val="4"/>
  </w:num>
  <w:num w:numId="2" w16cid:durableId="705835112">
    <w:abstractNumId w:val="1"/>
  </w:num>
  <w:num w:numId="3" w16cid:durableId="666784275">
    <w:abstractNumId w:val="8"/>
  </w:num>
  <w:num w:numId="4" w16cid:durableId="1185175482">
    <w:abstractNumId w:val="6"/>
  </w:num>
  <w:num w:numId="5" w16cid:durableId="814447132">
    <w:abstractNumId w:val="5"/>
  </w:num>
  <w:num w:numId="6" w16cid:durableId="1049185458">
    <w:abstractNumId w:val="9"/>
  </w:num>
  <w:num w:numId="7" w16cid:durableId="132603263">
    <w:abstractNumId w:val="3"/>
  </w:num>
  <w:num w:numId="8" w16cid:durableId="1746099906">
    <w:abstractNumId w:val="2"/>
  </w:num>
  <w:num w:numId="9" w16cid:durableId="707221865">
    <w:abstractNumId w:val="7"/>
  </w:num>
  <w:num w:numId="10" w16cid:durableId="1348407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D32"/>
    <w:rsid w:val="00001AB5"/>
    <w:rsid w:val="00011487"/>
    <w:rsid w:val="00017802"/>
    <w:rsid w:val="000248A7"/>
    <w:rsid w:val="00025857"/>
    <w:rsid w:val="0002672A"/>
    <w:rsid w:val="0004078F"/>
    <w:rsid w:val="00040EA3"/>
    <w:rsid w:val="000435F7"/>
    <w:rsid w:val="00047689"/>
    <w:rsid w:val="00051BE9"/>
    <w:rsid w:val="00052937"/>
    <w:rsid w:val="00063E76"/>
    <w:rsid w:val="00070E15"/>
    <w:rsid w:val="000714F7"/>
    <w:rsid w:val="000715A1"/>
    <w:rsid w:val="0008702D"/>
    <w:rsid w:val="000A1DE6"/>
    <w:rsid w:val="000A2C49"/>
    <w:rsid w:val="000B75C5"/>
    <w:rsid w:val="000C7CD8"/>
    <w:rsid w:val="000D6142"/>
    <w:rsid w:val="000E0ADA"/>
    <w:rsid w:val="000E3B33"/>
    <w:rsid w:val="000E49CA"/>
    <w:rsid w:val="000E6E33"/>
    <w:rsid w:val="000F28F1"/>
    <w:rsid w:val="000F771E"/>
    <w:rsid w:val="00101227"/>
    <w:rsid w:val="001026EC"/>
    <w:rsid w:val="00104A1B"/>
    <w:rsid w:val="00105E7E"/>
    <w:rsid w:val="00112947"/>
    <w:rsid w:val="00132E8D"/>
    <w:rsid w:val="001332E6"/>
    <w:rsid w:val="00151D32"/>
    <w:rsid w:val="001525B0"/>
    <w:rsid w:val="00153BCA"/>
    <w:rsid w:val="00154C17"/>
    <w:rsid w:val="00170E82"/>
    <w:rsid w:val="00173E19"/>
    <w:rsid w:val="0017725C"/>
    <w:rsid w:val="001872A6"/>
    <w:rsid w:val="001A10CF"/>
    <w:rsid w:val="001A2EF3"/>
    <w:rsid w:val="001A6FB5"/>
    <w:rsid w:val="001C1775"/>
    <w:rsid w:val="001C2FA8"/>
    <w:rsid w:val="001D54AB"/>
    <w:rsid w:val="001D60BD"/>
    <w:rsid w:val="001E313F"/>
    <w:rsid w:val="001F20A6"/>
    <w:rsid w:val="001F7DE3"/>
    <w:rsid w:val="00207810"/>
    <w:rsid w:val="0021198B"/>
    <w:rsid w:val="00211E03"/>
    <w:rsid w:val="00212871"/>
    <w:rsid w:val="00217FA0"/>
    <w:rsid w:val="00233763"/>
    <w:rsid w:val="00233BB6"/>
    <w:rsid w:val="00236EB8"/>
    <w:rsid w:val="00242B7B"/>
    <w:rsid w:val="002666CF"/>
    <w:rsid w:val="00273D65"/>
    <w:rsid w:val="00275877"/>
    <w:rsid w:val="00281F5D"/>
    <w:rsid w:val="002A12C7"/>
    <w:rsid w:val="002A2156"/>
    <w:rsid w:val="002A349C"/>
    <w:rsid w:val="002B0B91"/>
    <w:rsid w:val="002B63D4"/>
    <w:rsid w:val="002C4177"/>
    <w:rsid w:val="002E0862"/>
    <w:rsid w:val="002E2346"/>
    <w:rsid w:val="002E7802"/>
    <w:rsid w:val="002F374B"/>
    <w:rsid w:val="00325175"/>
    <w:rsid w:val="00330D92"/>
    <w:rsid w:val="00333623"/>
    <w:rsid w:val="00333EB5"/>
    <w:rsid w:val="00342873"/>
    <w:rsid w:val="0034544E"/>
    <w:rsid w:val="00345C2A"/>
    <w:rsid w:val="00352749"/>
    <w:rsid w:val="00354D6F"/>
    <w:rsid w:val="00362F17"/>
    <w:rsid w:val="003669CF"/>
    <w:rsid w:val="00377CC7"/>
    <w:rsid w:val="00380AE4"/>
    <w:rsid w:val="00385474"/>
    <w:rsid w:val="003938A9"/>
    <w:rsid w:val="003B497B"/>
    <w:rsid w:val="003B688A"/>
    <w:rsid w:val="003B7A1C"/>
    <w:rsid w:val="003C0321"/>
    <w:rsid w:val="003C769D"/>
    <w:rsid w:val="003C77FF"/>
    <w:rsid w:val="003D07FE"/>
    <w:rsid w:val="003D4065"/>
    <w:rsid w:val="003E09A0"/>
    <w:rsid w:val="003F2753"/>
    <w:rsid w:val="003F45F3"/>
    <w:rsid w:val="00401C98"/>
    <w:rsid w:val="00410573"/>
    <w:rsid w:val="00412D07"/>
    <w:rsid w:val="004146A6"/>
    <w:rsid w:val="004361D2"/>
    <w:rsid w:val="004558E0"/>
    <w:rsid w:val="00460008"/>
    <w:rsid w:val="00464C4D"/>
    <w:rsid w:val="00467B21"/>
    <w:rsid w:val="00480404"/>
    <w:rsid w:val="00497E72"/>
    <w:rsid w:val="004A52E2"/>
    <w:rsid w:val="004A6147"/>
    <w:rsid w:val="004C3DDA"/>
    <w:rsid w:val="004D0540"/>
    <w:rsid w:val="004E4DF9"/>
    <w:rsid w:val="004F1D2C"/>
    <w:rsid w:val="00502191"/>
    <w:rsid w:val="005024BD"/>
    <w:rsid w:val="005037F5"/>
    <w:rsid w:val="005043B0"/>
    <w:rsid w:val="0053735B"/>
    <w:rsid w:val="00543241"/>
    <w:rsid w:val="00544671"/>
    <w:rsid w:val="00545A6B"/>
    <w:rsid w:val="005469C7"/>
    <w:rsid w:val="005514CD"/>
    <w:rsid w:val="00560F3E"/>
    <w:rsid w:val="0056795C"/>
    <w:rsid w:val="0057162F"/>
    <w:rsid w:val="00575328"/>
    <w:rsid w:val="00575A28"/>
    <w:rsid w:val="00580679"/>
    <w:rsid w:val="00580BBD"/>
    <w:rsid w:val="005843D4"/>
    <w:rsid w:val="0058643E"/>
    <w:rsid w:val="005B4DFB"/>
    <w:rsid w:val="005B6A0E"/>
    <w:rsid w:val="005B6A9D"/>
    <w:rsid w:val="005C1297"/>
    <w:rsid w:val="005D15CB"/>
    <w:rsid w:val="005D5A38"/>
    <w:rsid w:val="005E11DB"/>
    <w:rsid w:val="005E3F1C"/>
    <w:rsid w:val="005F378D"/>
    <w:rsid w:val="0060717F"/>
    <w:rsid w:val="00611E69"/>
    <w:rsid w:val="006141BD"/>
    <w:rsid w:val="00617572"/>
    <w:rsid w:val="00617C88"/>
    <w:rsid w:val="00623FB7"/>
    <w:rsid w:val="00627E6B"/>
    <w:rsid w:val="00632D16"/>
    <w:rsid w:val="006419BD"/>
    <w:rsid w:val="00644713"/>
    <w:rsid w:val="006514B0"/>
    <w:rsid w:val="00671BCC"/>
    <w:rsid w:val="006821F6"/>
    <w:rsid w:val="006847C0"/>
    <w:rsid w:val="00692E4D"/>
    <w:rsid w:val="006A1C41"/>
    <w:rsid w:val="006A5172"/>
    <w:rsid w:val="006A77F8"/>
    <w:rsid w:val="006B1BBC"/>
    <w:rsid w:val="006B5CE9"/>
    <w:rsid w:val="006B70F3"/>
    <w:rsid w:val="006C179B"/>
    <w:rsid w:val="006C3285"/>
    <w:rsid w:val="006C72F0"/>
    <w:rsid w:val="006D0620"/>
    <w:rsid w:val="006E6CFA"/>
    <w:rsid w:val="006E7C66"/>
    <w:rsid w:val="006F056D"/>
    <w:rsid w:val="006F6DBC"/>
    <w:rsid w:val="00712C66"/>
    <w:rsid w:val="0071325D"/>
    <w:rsid w:val="00714E72"/>
    <w:rsid w:val="00720871"/>
    <w:rsid w:val="00722E02"/>
    <w:rsid w:val="00723B30"/>
    <w:rsid w:val="00726BF4"/>
    <w:rsid w:val="00740B4E"/>
    <w:rsid w:val="00755AC1"/>
    <w:rsid w:val="007571F5"/>
    <w:rsid w:val="007636E7"/>
    <w:rsid w:val="00763BEC"/>
    <w:rsid w:val="00763C61"/>
    <w:rsid w:val="00765978"/>
    <w:rsid w:val="00776AE9"/>
    <w:rsid w:val="00780EEE"/>
    <w:rsid w:val="00783060"/>
    <w:rsid w:val="007849F0"/>
    <w:rsid w:val="00786ED0"/>
    <w:rsid w:val="007B27F6"/>
    <w:rsid w:val="007B6495"/>
    <w:rsid w:val="007C41A4"/>
    <w:rsid w:val="007C7754"/>
    <w:rsid w:val="007D572F"/>
    <w:rsid w:val="007E1671"/>
    <w:rsid w:val="007F2EEE"/>
    <w:rsid w:val="007F37ED"/>
    <w:rsid w:val="007F3D71"/>
    <w:rsid w:val="0080693A"/>
    <w:rsid w:val="00807A7D"/>
    <w:rsid w:val="00810CB2"/>
    <w:rsid w:val="0081291D"/>
    <w:rsid w:val="00823CF9"/>
    <w:rsid w:val="00826C0C"/>
    <w:rsid w:val="00831649"/>
    <w:rsid w:val="00866735"/>
    <w:rsid w:val="00873E27"/>
    <w:rsid w:val="008836E3"/>
    <w:rsid w:val="0088556E"/>
    <w:rsid w:val="00891AF7"/>
    <w:rsid w:val="00895B21"/>
    <w:rsid w:val="008A5439"/>
    <w:rsid w:val="008A7D10"/>
    <w:rsid w:val="008B1836"/>
    <w:rsid w:val="008B3846"/>
    <w:rsid w:val="008C1DBD"/>
    <w:rsid w:val="008D7441"/>
    <w:rsid w:val="008E1896"/>
    <w:rsid w:val="008E4C25"/>
    <w:rsid w:val="008F7E0F"/>
    <w:rsid w:val="00907B00"/>
    <w:rsid w:val="0092334A"/>
    <w:rsid w:val="00933EED"/>
    <w:rsid w:val="0093756D"/>
    <w:rsid w:val="00942E83"/>
    <w:rsid w:val="0094520F"/>
    <w:rsid w:val="0094625C"/>
    <w:rsid w:val="009536EA"/>
    <w:rsid w:val="0095391E"/>
    <w:rsid w:val="00961C60"/>
    <w:rsid w:val="00966BD2"/>
    <w:rsid w:val="0096766A"/>
    <w:rsid w:val="00983056"/>
    <w:rsid w:val="009934FB"/>
    <w:rsid w:val="00994876"/>
    <w:rsid w:val="009A59D7"/>
    <w:rsid w:val="009A6EF8"/>
    <w:rsid w:val="009B5640"/>
    <w:rsid w:val="009C7B51"/>
    <w:rsid w:val="00A1294C"/>
    <w:rsid w:val="00A140AC"/>
    <w:rsid w:val="00A34EE5"/>
    <w:rsid w:val="00A379A0"/>
    <w:rsid w:val="00A42395"/>
    <w:rsid w:val="00A60A32"/>
    <w:rsid w:val="00A83832"/>
    <w:rsid w:val="00A85C3B"/>
    <w:rsid w:val="00A86410"/>
    <w:rsid w:val="00AA21CA"/>
    <w:rsid w:val="00AD291F"/>
    <w:rsid w:val="00AD5A5D"/>
    <w:rsid w:val="00AD6792"/>
    <w:rsid w:val="00AD7186"/>
    <w:rsid w:val="00AE3BAB"/>
    <w:rsid w:val="00AF0141"/>
    <w:rsid w:val="00AF1B81"/>
    <w:rsid w:val="00AF3405"/>
    <w:rsid w:val="00AF3D8F"/>
    <w:rsid w:val="00AF433B"/>
    <w:rsid w:val="00B04CE7"/>
    <w:rsid w:val="00B11CAF"/>
    <w:rsid w:val="00B37430"/>
    <w:rsid w:val="00B44269"/>
    <w:rsid w:val="00B57C76"/>
    <w:rsid w:val="00B57D61"/>
    <w:rsid w:val="00B60E5A"/>
    <w:rsid w:val="00B65E4B"/>
    <w:rsid w:val="00B802C6"/>
    <w:rsid w:val="00B818E0"/>
    <w:rsid w:val="00B82F1C"/>
    <w:rsid w:val="00B82F96"/>
    <w:rsid w:val="00B901CA"/>
    <w:rsid w:val="00B922B6"/>
    <w:rsid w:val="00BA1479"/>
    <w:rsid w:val="00BA34E9"/>
    <w:rsid w:val="00BA3ABC"/>
    <w:rsid w:val="00BA444A"/>
    <w:rsid w:val="00BB5D44"/>
    <w:rsid w:val="00BC42E2"/>
    <w:rsid w:val="00BD07CE"/>
    <w:rsid w:val="00BD5CF3"/>
    <w:rsid w:val="00BD6C26"/>
    <w:rsid w:val="00BE23A7"/>
    <w:rsid w:val="00BE63D9"/>
    <w:rsid w:val="00BE6AE5"/>
    <w:rsid w:val="00BE6AF4"/>
    <w:rsid w:val="00BF1C4D"/>
    <w:rsid w:val="00BF5077"/>
    <w:rsid w:val="00BF5CBA"/>
    <w:rsid w:val="00C17DE7"/>
    <w:rsid w:val="00C2027D"/>
    <w:rsid w:val="00C243C0"/>
    <w:rsid w:val="00C247FC"/>
    <w:rsid w:val="00C371F3"/>
    <w:rsid w:val="00C466BB"/>
    <w:rsid w:val="00C602CC"/>
    <w:rsid w:val="00C638DE"/>
    <w:rsid w:val="00C72D33"/>
    <w:rsid w:val="00C85993"/>
    <w:rsid w:val="00C85D24"/>
    <w:rsid w:val="00C918B9"/>
    <w:rsid w:val="00CA4419"/>
    <w:rsid w:val="00CA6ABE"/>
    <w:rsid w:val="00CA740C"/>
    <w:rsid w:val="00CB286F"/>
    <w:rsid w:val="00CB71C1"/>
    <w:rsid w:val="00CC15C3"/>
    <w:rsid w:val="00CC2251"/>
    <w:rsid w:val="00CC39D0"/>
    <w:rsid w:val="00CC6C3E"/>
    <w:rsid w:val="00CD4D74"/>
    <w:rsid w:val="00CD5588"/>
    <w:rsid w:val="00CD7207"/>
    <w:rsid w:val="00CE43C7"/>
    <w:rsid w:val="00CF64C0"/>
    <w:rsid w:val="00D00071"/>
    <w:rsid w:val="00D036C5"/>
    <w:rsid w:val="00D13BC5"/>
    <w:rsid w:val="00D14D58"/>
    <w:rsid w:val="00D2297B"/>
    <w:rsid w:val="00D22CCC"/>
    <w:rsid w:val="00D337AD"/>
    <w:rsid w:val="00D35CE0"/>
    <w:rsid w:val="00D37F62"/>
    <w:rsid w:val="00D57830"/>
    <w:rsid w:val="00D673BC"/>
    <w:rsid w:val="00D67A14"/>
    <w:rsid w:val="00D67E70"/>
    <w:rsid w:val="00D70085"/>
    <w:rsid w:val="00D703E4"/>
    <w:rsid w:val="00D72D71"/>
    <w:rsid w:val="00D811B6"/>
    <w:rsid w:val="00D961A6"/>
    <w:rsid w:val="00D96E75"/>
    <w:rsid w:val="00DC1E81"/>
    <w:rsid w:val="00DC3E33"/>
    <w:rsid w:val="00DC416D"/>
    <w:rsid w:val="00DC470A"/>
    <w:rsid w:val="00DC7C31"/>
    <w:rsid w:val="00DD2AB4"/>
    <w:rsid w:val="00E10B52"/>
    <w:rsid w:val="00E13376"/>
    <w:rsid w:val="00E13991"/>
    <w:rsid w:val="00E52510"/>
    <w:rsid w:val="00E558B4"/>
    <w:rsid w:val="00E6447D"/>
    <w:rsid w:val="00E710AE"/>
    <w:rsid w:val="00E72522"/>
    <w:rsid w:val="00E72689"/>
    <w:rsid w:val="00EA7E2F"/>
    <w:rsid w:val="00EB144C"/>
    <w:rsid w:val="00EB69C8"/>
    <w:rsid w:val="00EC3E59"/>
    <w:rsid w:val="00EE0E7D"/>
    <w:rsid w:val="00EF2384"/>
    <w:rsid w:val="00F02065"/>
    <w:rsid w:val="00F171CD"/>
    <w:rsid w:val="00F177EB"/>
    <w:rsid w:val="00F17E8B"/>
    <w:rsid w:val="00F2688A"/>
    <w:rsid w:val="00F33E45"/>
    <w:rsid w:val="00F34423"/>
    <w:rsid w:val="00F3621B"/>
    <w:rsid w:val="00F4401A"/>
    <w:rsid w:val="00F46936"/>
    <w:rsid w:val="00F610CA"/>
    <w:rsid w:val="00F651F8"/>
    <w:rsid w:val="00F6537F"/>
    <w:rsid w:val="00F66133"/>
    <w:rsid w:val="00F7047F"/>
    <w:rsid w:val="00F7362A"/>
    <w:rsid w:val="00F76B45"/>
    <w:rsid w:val="00F86552"/>
    <w:rsid w:val="00FA0242"/>
    <w:rsid w:val="00FA2B07"/>
    <w:rsid w:val="00FB0DFF"/>
    <w:rsid w:val="00FC70E6"/>
    <w:rsid w:val="00FD4E8B"/>
    <w:rsid w:val="00FE08DF"/>
    <w:rsid w:val="00FE4D2D"/>
    <w:rsid w:val="00FE6B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BEECA"/>
  <w15:chartTrackingRefBased/>
  <w15:docId w15:val="{3DD25A64-1E31-43E6-B0D7-3C2A91A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D32"/>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7B649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B04C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F056D"/>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151D32"/>
    <w:pPr>
      <w:jc w:val="center"/>
    </w:pPr>
    <w:rPr>
      <w:sz w:val="36"/>
    </w:rPr>
  </w:style>
  <w:style w:type="character" w:customStyle="1" w:styleId="BrdtekstTegn">
    <w:name w:val="Brødtekst Tegn"/>
    <w:basedOn w:val="Standardskriftforavsnitt"/>
    <w:link w:val="Brdtekst"/>
    <w:semiHidden/>
    <w:rsid w:val="00151D32"/>
    <w:rPr>
      <w:rFonts w:ascii="Times New Roman" w:eastAsia="Times New Roman" w:hAnsi="Times New Roman" w:cs="Times New Roman"/>
      <w:sz w:val="36"/>
      <w:szCs w:val="24"/>
      <w:lang w:eastAsia="nb-NO"/>
    </w:rPr>
  </w:style>
  <w:style w:type="paragraph" w:customStyle="1" w:styleId="Teknisk4">
    <w:name w:val="Teknisk 4"/>
    <w:rsid w:val="00151D32"/>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TableContents">
    <w:name w:val="Table Contents"/>
    <w:basedOn w:val="Normal"/>
    <w:rsid w:val="00151D32"/>
    <w:pPr>
      <w:suppressLineNumbers/>
      <w:suppressAutoHyphens/>
    </w:pPr>
    <w:rPr>
      <w:rFonts w:ascii="Arial" w:hAnsi="Arial"/>
      <w:sz w:val="22"/>
      <w:szCs w:val="22"/>
      <w:lang w:eastAsia="ar-SA"/>
    </w:rPr>
  </w:style>
  <w:style w:type="table" w:styleId="Tabellrutenett">
    <w:name w:val="Table Grid"/>
    <w:basedOn w:val="Vanligtabell"/>
    <w:uiPriority w:val="39"/>
    <w:rsid w:val="00151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6C179B"/>
    <w:pPr>
      <w:tabs>
        <w:tab w:val="center" w:pos="4536"/>
        <w:tab w:val="right" w:pos="9072"/>
      </w:tabs>
    </w:pPr>
  </w:style>
  <w:style w:type="character" w:customStyle="1" w:styleId="TopptekstTegn">
    <w:name w:val="Topptekst Tegn"/>
    <w:basedOn w:val="Standardskriftforavsnitt"/>
    <w:link w:val="Topptekst"/>
    <w:uiPriority w:val="99"/>
    <w:rsid w:val="006C179B"/>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6C179B"/>
    <w:pPr>
      <w:tabs>
        <w:tab w:val="center" w:pos="4536"/>
        <w:tab w:val="right" w:pos="9072"/>
      </w:tabs>
    </w:pPr>
  </w:style>
  <w:style w:type="character" w:customStyle="1" w:styleId="BunntekstTegn">
    <w:name w:val="Bunntekst Tegn"/>
    <w:basedOn w:val="Standardskriftforavsnitt"/>
    <w:link w:val="Bunntekst"/>
    <w:uiPriority w:val="99"/>
    <w:rsid w:val="006C179B"/>
    <w:rPr>
      <w:rFonts w:ascii="Times New Roman" w:eastAsia="Times New Roman" w:hAnsi="Times New Roman" w:cs="Times New Roman"/>
      <w:sz w:val="24"/>
      <w:szCs w:val="24"/>
      <w:lang w:eastAsia="nb-NO"/>
    </w:rPr>
  </w:style>
  <w:style w:type="character" w:styleId="Hyperkobling">
    <w:name w:val="Hyperlink"/>
    <w:basedOn w:val="Standardskriftforavsnitt"/>
    <w:uiPriority w:val="99"/>
    <w:unhideWhenUsed/>
    <w:rsid w:val="007E1671"/>
    <w:rPr>
      <w:color w:val="0563C1" w:themeColor="hyperlink"/>
      <w:u w:val="single"/>
    </w:rPr>
  </w:style>
  <w:style w:type="character" w:styleId="Ulstomtale">
    <w:name w:val="Unresolved Mention"/>
    <w:basedOn w:val="Standardskriftforavsnitt"/>
    <w:uiPriority w:val="99"/>
    <w:semiHidden/>
    <w:unhideWhenUsed/>
    <w:rsid w:val="007E1671"/>
    <w:rPr>
      <w:color w:val="605E5C"/>
      <w:shd w:val="clear" w:color="auto" w:fill="E1DFDD"/>
    </w:rPr>
  </w:style>
  <w:style w:type="character" w:customStyle="1" w:styleId="Overskrift1Tegn">
    <w:name w:val="Overskrift 1 Tegn"/>
    <w:basedOn w:val="Standardskriftforavsnitt"/>
    <w:link w:val="Overskrift1"/>
    <w:uiPriority w:val="9"/>
    <w:rsid w:val="007B6495"/>
    <w:rPr>
      <w:rFonts w:asciiTheme="majorHAnsi" w:eastAsiaTheme="majorEastAsia" w:hAnsiTheme="majorHAnsi" w:cstheme="majorBidi"/>
      <w:color w:val="2F5496" w:themeColor="accent1" w:themeShade="BF"/>
      <w:sz w:val="32"/>
      <w:szCs w:val="32"/>
      <w:lang w:eastAsia="nb-NO"/>
    </w:rPr>
  </w:style>
  <w:style w:type="paragraph" w:styleId="Overskriftforinnholdsfortegnelse">
    <w:name w:val="TOC Heading"/>
    <w:basedOn w:val="Overskrift1"/>
    <w:next w:val="Normal"/>
    <w:uiPriority w:val="39"/>
    <w:unhideWhenUsed/>
    <w:qFormat/>
    <w:rsid w:val="007B6495"/>
    <w:pPr>
      <w:spacing w:line="259" w:lineRule="auto"/>
      <w:outlineLvl w:val="9"/>
    </w:pPr>
  </w:style>
  <w:style w:type="character" w:customStyle="1" w:styleId="Overskrift2Tegn">
    <w:name w:val="Overskrift 2 Tegn"/>
    <w:basedOn w:val="Standardskriftforavsnitt"/>
    <w:link w:val="Overskrift2"/>
    <w:uiPriority w:val="9"/>
    <w:rsid w:val="00B04CE7"/>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2A2156"/>
    <w:pPr>
      <w:ind w:left="720"/>
      <w:contextualSpacing/>
    </w:pPr>
  </w:style>
  <w:style w:type="paragraph" w:styleId="INNH1">
    <w:name w:val="toc 1"/>
    <w:basedOn w:val="Normal"/>
    <w:next w:val="Normal"/>
    <w:autoRedefine/>
    <w:uiPriority w:val="39"/>
    <w:unhideWhenUsed/>
    <w:rsid w:val="00F02065"/>
    <w:pPr>
      <w:spacing w:after="100"/>
    </w:pPr>
  </w:style>
  <w:style w:type="paragraph" w:styleId="INNH2">
    <w:name w:val="toc 2"/>
    <w:basedOn w:val="Normal"/>
    <w:next w:val="Normal"/>
    <w:autoRedefine/>
    <w:uiPriority w:val="39"/>
    <w:unhideWhenUsed/>
    <w:rsid w:val="00F02065"/>
    <w:pPr>
      <w:spacing w:after="100"/>
      <w:ind w:left="240"/>
    </w:pPr>
  </w:style>
  <w:style w:type="character" w:styleId="Merknadsreferanse">
    <w:name w:val="annotation reference"/>
    <w:basedOn w:val="Standardskriftforavsnitt"/>
    <w:uiPriority w:val="99"/>
    <w:semiHidden/>
    <w:unhideWhenUsed/>
    <w:rsid w:val="0058643E"/>
    <w:rPr>
      <w:sz w:val="16"/>
      <w:szCs w:val="16"/>
    </w:rPr>
  </w:style>
  <w:style w:type="paragraph" w:styleId="Merknadstekst">
    <w:name w:val="annotation text"/>
    <w:basedOn w:val="Normal"/>
    <w:link w:val="MerknadstekstTegn"/>
    <w:uiPriority w:val="99"/>
    <w:unhideWhenUsed/>
    <w:rsid w:val="0058643E"/>
    <w:rPr>
      <w:sz w:val="20"/>
      <w:szCs w:val="20"/>
    </w:rPr>
  </w:style>
  <w:style w:type="character" w:customStyle="1" w:styleId="MerknadstekstTegn">
    <w:name w:val="Merknadstekst Tegn"/>
    <w:basedOn w:val="Standardskriftforavsnitt"/>
    <w:link w:val="Merknadstekst"/>
    <w:uiPriority w:val="99"/>
    <w:rsid w:val="0058643E"/>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58643E"/>
    <w:rPr>
      <w:b/>
      <w:bCs/>
    </w:rPr>
  </w:style>
  <w:style w:type="character" w:customStyle="1" w:styleId="KommentaremneTegn">
    <w:name w:val="Kommentaremne Tegn"/>
    <w:basedOn w:val="MerknadstekstTegn"/>
    <w:link w:val="Kommentaremne"/>
    <w:uiPriority w:val="99"/>
    <w:semiHidden/>
    <w:rsid w:val="0058643E"/>
    <w:rPr>
      <w:rFonts w:ascii="Times New Roman" w:eastAsia="Times New Roman" w:hAnsi="Times New Roman" w:cs="Times New Roman"/>
      <w:b/>
      <w:bCs/>
      <w:sz w:val="20"/>
      <w:szCs w:val="20"/>
      <w:lang w:eastAsia="nb-NO"/>
    </w:rPr>
  </w:style>
  <w:style w:type="character" w:customStyle="1" w:styleId="Overskrift3Tegn">
    <w:name w:val="Overskrift 3 Tegn"/>
    <w:basedOn w:val="Standardskriftforavsnitt"/>
    <w:link w:val="Overskrift3"/>
    <w:uiPriority w:val="9"/>
    <w:rsid w:val="006F056D"/>
    <w:rPr>
      <w:rFonts w:asciiTheme="majorHAnsi" w:eastAsiaTheme="majorEastAsia" w:hAnsiTheme="majorHAnsi" w:cstheme="majorBidi"/>
      <w:color w:val="1F3763" w:themeColor="accent1" w:themeShade="7F"/>
      <w:sz w:val="24"/>
      <w:szCs w:val="24"/>
      <w:lang w:eastAsia="nb-NO"/>
    </w:rPr>
  </w:style>
  <w:style w:type="paragraph" w:styleId="INNH3">
    <w:name w:val="toc 3"/>
    <w:basedOn w:val="Normal"/>
    <w:next w:val="Normal"/>
    <w:autoRedefine/>
    <w:uiPriority w:val="39"/>
    <w:unhideWhenUsed/>
    <w:rsid w:val="000E0ADA"/>
    <w:pPr>
      <w:spacing w:after="100"/>
      <w:ind w:left="480"/>
    </w:pPr>
  </w:style>
  <w:style w:type="paragraph" w:styleId="Revisjon">
    <w:name w:val="Revision"/>
    <w:hidden/>
    <w:uiPriority w:val="99"/>
    <w:semiHidden/>
    <w:rsid w:val="00EB69C8"/>
    <w:pPr>
      <w:spacing w:after="0"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94F2EAFE693CD43BBFFDF7D7115CC57" ma:contentTypeVersion="3" ma:contentTypeDescription="Opprett et nytt dokument." ma:contentTypeScope="" ma:versionID="a98ba368ad28639352a778cc2c9cf5ad">
  <xsd:schema xmlns:xsd="http://www.w3.org/2001/XMLSchema" xmlns:xs="http://www.w3.org/2001/XMLSchema" xmlns:p="http://schemas.microsoft.com/office/2006/metadata/properties" xmlns:ns2="669decab-533c-41dc-805d-cff6a3362413" targetNamespace="http://schemas.microsoft.com/office/2006/metadata/properties" ma:root="true" ma:fieldsID="e1959f4125240e307dc0febc056583db" ns2:_="">
    <xsd:import namespace="669decab-533c-41dc-805d-cff6a33624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ecab-533c-41dc-805d-cff6a33624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A19DA8-6D5F-4F57-9A7B-0D231F5780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BFFE70-F99E-477F-A8DB-B1149C3A2DCC}">
  <ds:schemaRefs>
    <ds:schemaRef ds:uri="http://schemas.microsoft.com/sharepoint/v3/contenttype/forms"/>
  </ds:schemaRefs>
</ds:datastoreItem>
</file>

<file path=customXml/itemProps3.xml><?xml version="1.0" encoding="utf-8"?>
<ds:datastoreItem xmlns:ds="http://schemas.openxmlformats.org/officeDocument/2006/customXml" ds:itemID="{E8692B6C-5D1D-4B03-8D30-DD9149EB2BB9}">
  <ds:schemaRefs>
    <ds:schemaRef ds:uri="http://schemas.openxmlformats.org/officeDocument/2006/bibliography"/>
  </ds:schemaRefs>
</ds:datastoreItem>
</file>

<file path=customXml/itemProps4.xml><?xml version="1.0" encoding="utf-8"?>
<ds:datastoreItem xmlns:ds="http://schemas.openxmlformats.org/officeDocument/2006/customXml" ds:itemID="{13837510-F8E3-450C-8737-32B0F687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decab-533c-41dc-805d-cff6a3362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4069</TotalTime>
  <Pages>7</Pages>
  <Words>1877</Words>
  <Characters>9949</Characters>
  <Application>Microsoft Office Word</Application>
  <DocSecurity>0</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Henriksen</dc:creator>
  <cp:keywords/>
  <dc:description/>
  <cp:lastModifiedBy>Gustav Madila Ndombe</cp:lastModifiedBy>
  <cp:revision>110</cp:revision>
  <cp:lastPrinted>2023-11-01T08:51:00Z</cp:lastPrinted>
  <dcterms:created xsi:type="dcterms:W3CDTF">2026-03-17T09:56:00Z</dcterms:created>
  <dcterms:modified xsi:type="dcterms:W3CDTF">2026-06-26T10:58:00Z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0x010100E94F2EAFE693CD43BBFFDF7D7115CC57</vt:lpwstr>
  </property>
</Properties>
</file>